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8AC" w:rsidRDefault="007D28AC" w:rsidP="007D28AC">
      <w:pPr>
        <w:tabs>
          <w:tab w:val="center" w:pos="1985"/>
          <w:tab w:val="center" w:pos="7088"/>
        </w:tabs>
        <w:rPr>
          <w:sz w:val="25"/>
          <w:szCs w:val="25"/>
        </w:rPr>
      </w:pPr>
      <w:bookmarkStart w:id="0" w:name="OLE_LINK2"/>
      <w:r>
        <w:rPr>
          <w:b/>
        </w:rPr>
        <w:tab/>
        <w:t>TRƯỜNG CAO ĐẲNG KỸ THUẬT</w:t>
      </w:r>
      <w:r>
        <w:rPr>
          <w:b/>
          <w:sz w:val="25"/>
          <w:szCs w:val="25"/>
        </w:rPr>
        <w:t xml:space="preserve"> </w:t>
      </w:r>
      <w:r>
        <w:rPr>
          <w:b/>
          <w:sz w:val="25"/>
          <w:szCs w:val="25"/>
        </w:rPr>
        <w:tab/>
      </w:r>
      <w:r>
        <w:rPr>
          <w:b/>
        </w:rPr>
        <w:t>ĐỀ KIỂM TRA TIN HỌC TRÌNH ĐỘ A</w:t>
      </w:r>
    </w:p>
    <w:p w:rsidR="007D28AC" w:rsidRDefault="007D28AC" w:rsidP="007D28AC">
      <w:pPr>
        <w:tabs>
          <w:tab w:val="center" w:pos="1985"/>
          <w:tab w:val="center" w:pos="7088"/>
        </w:tabs>
        <w:rPr>
          <w:b/>
        </w:rPr>
      </w:pPr>
      <w:r>
        <w:rPr>
          <w:b/>
        </w:rPr>
        <w:tab/>
        <w:t>LÝ TỰ TRỌNG TP. HỒ CHÍ MINH</w:t>
      </w:r>
      <w:r>
        <w:rPr>
          <w:b/>
        </w:rPr>
        <w:tab/>
        <w:t>Kỳ thi ngày:    /   /2015</w:t>
      </w:r>
    </w:p>
    <w:p w:rsidR="007D28AC" w:rsidRDefault="007D28AC" w:rsidP="007D28AC">
      <w:pPr>
        <w:tabs>
          <w:tab w:val="center" w:pos="1985"/>
          <w:tab w:val="center" w:pos="7088"/>
        </w:tabs>
        <w:rPr>
          <w:b/>
          <w:i/>
        </w:rPr>
      </w:pPr>
      <w:r>
        <w:rPr>
          <w:b/>
          <w:sz w:val="25"/>
          <w:szCs w:val="25"/>
        </w:rPr>
        <w:t xml:space="preserve">    </w:t>
      </w:r>
      <w:r>
        <w:rPr>
          <w:b/>
          <w:sz w:val="25"/>
          <w:szCs w:val="25"/>
        </w:rPr>
        <w:tab/>
      </w:r>
      <w:r>
        <w:rPr>
          <w:b/>
        </w:rPr>
        <w:t>TRUNG TÂM ĐÀO TẠO LTT</w:t>
      </w:r>
      <w:r>
        <w:rPr>
          <w:b/>
        </w:rPr>
        <w:tab/>
        <w:t xml:space="preserve">Thời gian làm bài: 90 phút </w:t>
      </w:r>
      <w:r>
        <w:rPr>
          <w:b/>
          <w:i/>
        </w:rPr>
        <w:t>(không sử dụng tài liệu)</w:t>
      </w:r>
    </w:p>
    <w:p w:rsidR="007D28AC" w:rsidRDefault="007D28AC" w:rsidP="007D28AC">
      <w:pPr>
        <w:tabs>
          <w:tab w:val="center" w:pos="1985"/>
          <w:tab w:val="center" w:pos="7088"/>
        </w:tabs>
        <w:spacing w:before="120" w:after="120"/>
        <w:rPr>
          <w:b/>
          <w:sz w:val="28"/>
          <w:u w:val="single"/>
        </w:rPr>
      </w:pPr>
      <w:r>
        <w:rPr>
          <w:noProof/>
        </w:rPr>
        <mc:AlternateContent>
          <mc:Choice Requires="wps">
            <w:drawing>
              <wp:anchor distT="0" distB="0" distL="114300" distR="114300" simplePos="0" relativeHeight="251695104" behindDoc="0" locked="0" layoutInCell="1" allowOverlap="1" wp14:anchorId="0DCB8427" wp14:editId="539991DA">
                <wp:simplePos x="0" y="0"/>
                <wp:positionH relativeFrom="column">
                  <wp:posOffset>707390</wp:posOffset>
                </wp:positionH>
                <wp:positionV relativeFrom="paragraph">
                  <wp:posOffset>55880</wp:posOffset>
                </wp:positionV>
                <wp:extent cx="109537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55.7pt;margin-top:4.4pt;width:86.2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"/>
            </w:pict>
          </mc:Fallback>
        </mc:AlternateContent>
      </w:r>
      <w:r>
        <w:rPr>
          <w:b/>
          <w:i/>
          <w:sz w:val="28"/>
        </w:rPr>
        <w:tab/>
      </w:r>
      <w:r>
        <w:rPr>
          <w:b/>
          <w:i/>
          <w:sz w:val="28"/>
        </w:rPr>
        <w:tab/>
      </w:r>
      <w:r>
        <w:rPr>
          <w:b/>
          <w:sz w:val="28"/>
          <w:u w:val="single"/>
        </w:rPr>
        <w:t>Đề số: 03</w:t>
      </w:r>
    </w:p>
    <w:p w:rsidR="007D28AC" w:rsidRDefault="007D28AC" w:rsidP="007D28AC">
      <w:pPr>
        <w:tabs>
          <w:tab w:val="left" w:leader="underscore" w:pos="4395"/>
          <w:tab w:val="left" w:leader="underscore" w:pos="5812"/>
          <w:tab w:val="left" w:leader="underscore" w:pos="7655"/>
          <w:tab w:val="left" w:leader="underscore" w:pos="9979"/>
        </w:tabs>
        <w:rPr>
          <w:b/>
          <w:sz w:val="26"/>
          <w:szCs w:val="26"/>
        </w:rPr>
      </w:pPr>
      <w:r>
        <w:rPr>
          <w:b/>
          <w:sz w:val="26"/>
          <w:szCs w:val="26"/>
        </w:rPr>
        <w:t xml:space="preserve">Họ tên: </w:t>
      </w:r>
      <w:r>
        <w:rPr>
          <w:b/>
          <w:sz w:val="26"/>
          <w:szCs w:val="26"/>
        </w:rPr>
        <w:tab/>
        <w:t xml:space="preserve">STT: </w:t>
      </w:r>
      <w:r>
        <w:rPr>
          <w:b/>
          <w:sz w:val="26"/>
          <w:szCs w:val="26"/>
        </w:rPr>
        <w:tab/>
        <w:t xml:space="preserve"> Số máy: </w:t>
      </w:r>
      <w:r>
        <w:rPr>
          <w:b/>
          <w:sz w:val="26"/>
          <w:szCs w:val="26"/>
        </w:rPr>
        <w:tab/>
        <w:t xml:space="preserve">Phòng thi: </w:t>
      </w:r>
      <w:r>
        <w:rPr>
          <w:b/>
          <w:sz w:val="26"/>
          <w:szCs w:val="26"/>
        </w:rPr>
        <w:tab/>
      </w:r>
    </w:p>
    <w:p w:rsidR="007D28AC" w:rsidRDefault="007D28AC" w:rsidP="007D28AC">
      <w:pPr>
        <w:pBdr>
          <w:bottom w:val="dashSmallGap" w:sz="4" w:space="1" w:color="auto"/>
        </w:pBdr>
        <w:tabs>
          <w:tab w:val="left" w:leader="underscore" w:pos="3969"/>
          <w:tab w:val="left" w:leader="underscore" w:pos="5812"/>
          <w:tab w:val="left" w:leader="underscore" w:pos="7655"/>
          <w:tab w:val="left" w:leader="underscore" w:pos="9639"/>
        </w:tabs>
        <w:rPr>
          <w:b/>
          <w:sz w:val="26"/>
          <w:szCs w:val="26"/>
        </w:rPr>
      </w:pPr>
    </w:p>
    <w:p w:rsidR="007D28AC" w:rsidRDefault="007D28AC" w:rsidP="007D28AC">
      <w:pPr>
        <w:jc w:val="both"/>
        <w:rPr>
          <w:b/>
        </w:rPr>
      </w:pPr>
      <w:r>
        <w:rPr>
          <w:b/>
        </w:rPr>
        <w:t>Qui ước ký hiệu: XX: Số phòng máy tính, YY: Số thứ tự trong danh sách dự thi, ZZ: Số máy, HoTen: Họ và Tên thí sinh không có dấu.</w:t>
      </w:r>
    </w:p>
    <w:p w:rsidR="007D28AC" w:rsidRPr="00181186" w:rsidRDefault="007D28AC" w:rsidP="007D28AC">
      <w:pPr>
        <w:jc w:val="both"/>
      </w:pPr>
      <w:r w:rsidRPr="00181186">
        <w:rPr>
          <w:b/>
          <w:i/>
        </w:rPr>
        <w:t>V</w:t>
      </w:r>
      <w:r>
        <w:rPr>
          <w:b/>
          <w:i/>
        </w:rPr>
        <w:t>í dụ</w:t>
      </w:r>
      <w:r w:rsidRPr="00181186">
        <w:t xml:space="preserve">: Thí sinh thi tại phòng </w:t>
      </w:r>
      <w:r w:rsidRPr="00181186">
        <w:rPr>
          <w:b/>
        </w:rPr>
        <w:t>8</w:t>
      </w:r>
      <w:r w:rsidRPr="00181186">
        <w:t xml:space="preserve"> có số thứ tự trong danh sách dự thi là </w:t>
      </w:r>
      <w:r w:rsidRPr="00181186">
        <w:rPr>
          <w:b/>
        </w:rPr>
        <w:t>16</w:t>
      </w:r>
      <w:r w:rsidRPr="00181186">
        <w:t xml:space="preserve"> được bố trí ngồi máy số </w:t>
      </w:r>
      <w:r w:rsidRPr="00181186">
        <w:rPr>
          <w:b/>
        </w:rPr>
        <w:t>9</w:t>
      </w:r>
      <w:r w:rsidRPr="00181186">
        <w:t xml:space="preserve"> có họ tên là </w:t>
      </w:r>
      <w:r>
        <w:rPr>
          <w:b/>
        </w:rPr>
        <w:t>Đỗ Minh Triết</w:t>
      </w:r>
      <w:r w:rsidRPr="00181186">
        <w:t xml:space="preserve"> thì </w:t>
      </w:r>
      <w:r w:rsidRPr="00453C37">
        <w:rPr>
          <w:b/>
        </w:rPr>
        <w:t>XX-YY-ZZ-HoTen</w:t>
      </w:r>
      <w:r>
        <w:t xml:space="preserve"> được viết</w:t>
      </w:r>
      <w:r w:rsidRPr="00181186">
        <w:t xml:space="preserve">: </w:t>
      </w:r>
      <w:r w:rsidRPr="00181186">
        <w:rPr>
          <w:b/>
        </w:rPr>
        <w:t>08-16-09-</w:t>
      </w:r>
      <w:r>
        <w:rPr>
          <w:b/>
        </w:rPr>
        <w:t>DoMinhTriet</w:t>
      </w:r>
    </w:p>
    <w:bookmarkEnd w:id="0"/>
    <w:p w:rsidR="00E417D6" w:rsidRPr="005B1BDF" w:rsidRDefault="00E417D6" w:rsidP="00E417D6">
      <w:pPr>
        <w:rPr>
          <w:b/>
          <w:i/>
          <w:lang w:val="fr-FR"/>
        </w:rPr>
      </w:pPr>
      <w:r>
        <w:rPr>
          <w:b/>
          <w:lang w:val="fr-FR"/>
        </w:rPr>
        <w:t>1.1.</w:t>
      </w:r>
      <w:r w:rsidRPr="001931CE">
        <w:rPr>
          <w:b/>
          <w:lang w:val="fr-FR"/>
        </w:rPr>
        <w:t>WINDOWS:</w:t>
      </w:r>
      <w:r w:rsidRPr="005B1BDF">
        <w:rPr>
          <w:b/>
          <w:i/>
          <w:lang w:val="fr-FR"/>
        </w:rPr>
        <w:t xml:space="preserve"> </w:t>
      </w:r>
      <w:r w:rsidR="003731FC">
        <w:rPr>
          <w:b/>
          <w:i/>
          <w:lang w:val="fr-FR"/>
        </w:rPr>
        <w:t>(</w:t>
      </w:r>
      <w:r w:rsidRPr="00A76112">
        <w:rPr>
          <w:lang w:val="fr-FR"/>
        </w:rPr>
        <w:t>3</w:t>
      </w:r>
      <w:r>
        <w:rPr>
          <w:lang w:val="fr-FR"/>
        </w:rPr>
        <w:t>.0</w:t>
      </w:r>
      <w:r w:rsidRPr="00A76112">
        <w:rPr>
          <w:lang w:val="fr-FR"/>
        </w:rPr>
        <w:t xml:space="preserve"> điểm</w:t>
      </w:r>
      <w:r w:rsidR="003731FC">
        <w:rPr>
          <w:lang w:val="fr-FR"/>
        </w:rPr>
        <w:t>)</w:t>
      </w:r>
    </w:p>
    <w:p w:rsidR="00E417D6" w:rsidRDefault="00E417D6" w:rsidP="00E417D6">
      <w:pPr>
        <w:tabs>
          <w:tab w:val="num" w:pos="2970"/>
        </w:tabs>
        <w:rPr>
          <w:i/>
        </w:rPr>
      </w:pPr>
      <w:r>
        <w:rPr>
          <w:noProof/>
        </w:rPr>
        <w:drawing>
          <wp:anchor distT="0" distB="0" distL="114300" distR="114300" simplePos="0" relativeHeight="251699200" behindDoc="0" locked="0" layoutInCell="1" allowOverlap="1" wp14:anchorId="1A9510F3" wp14:editId="63B8097A">
            <wp:simplePos x="0" y="0"/>
            <wp:positionH relativeFrom="column">
              <wp:posOffset>0</wp:posOffset>
            </wp:positionH>
            <wp:positionV relativeFrom="paragraph">
              <wp:posOffset>46355</wp:posOffset>
            </wp:positionV>
            <wp:extent cx="1419225" cy="1463040"/>
            <wp:effectExtent l="0" t="0" r="9525" b="381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b="12886"/>
                    <a:stretch>
                      <a:fillRect/>
                    </a:stretch>
                  </pic:blipFill>
                  <pic:spPr bwMode="auto">
                    <a:xfrm>
                      <a:off x="0" y="0"/>
                      <a:ext cx="1419225" cy="1463040"/>
                    </a:xfrm>
                    <a:prstGeom prst="rect">
                      <a:avLst/>
                    </a:prstGeom>
                    <a:noFill/>
                  </pic:spPr>
                </pic:pic>
              </a:graphicData>
            </a:graphic>
            <wp14:sizeRelH relativeFrom="page">
              <wp14:pctWidth>0</wp14:pctWidth>
            </wp14:sizeRelH>
            <wp14:sizeRelV relativeFrom="page">
              <wp14:pctHeight>0</wp14:pctHeight>
            </wp14:sizeRelV>
          </wp:anchor>
        </w:drawing>
      </w:r>
      <w:r>
        <w:t xml:space="preserve">- Trên ổ đĩa </w:t>
      </w:r>
      <w:r>
        <w:rPr>
          <w:b/>
        </w:rPr>
        <w:t>D:</w:t>
      </w:r>
      <w:r>
        <w:t xml:space="preserve"> tạo cây thư mục như hình bên</w:t>
      </w:r>
    </w:p>
    <w:p w:rsidR="00E417D6" w:rsidRDefault="00E417D6" w:rsidP="00E417D6">
      <w:pPr>
        <w:spacing w:line="276" w:lineRule="auto"/>
      </w:pPr>
      <w:r>
        <w:t xml:space="preserve">- Tạo tập tin TRALOI.TXT trong thư mục XX-YY-ZZ-HoTen trả lời các câu hỏi sau: </w:t>
      </w:r>
    </w:p>
    <w:p w:rsidR="00E417D6" w:rsidRDefault="00E417D6" w:rsidP="00E417D6">
      <w:pPr>
        <w:spacing w:line="276" w:lineRule="auto"/>
        <w:ind w:left="2970"/>
      </w:pPr>
      <w:r>
        <w:t>+  Trình bày ngắn gọn cách xem dung lượng chưa được sử dụng của một ổ đĩa trên máy tính.</w:t>
      </w:r>
    </w:p>
    <w:p w:rsidR="00E417D6" w:rsidRDefault="00E417D6" w:rsidP="00E417D6">
      <w:pPr>
        <w:spacing w:line="276" w:lineRule="auto"/>
        <w:ind w:left="2970"/>
      </w:pPr>
      <w:r>
        <w:t>+  Trình bày ngắn gọn cách thêm máy in (Printer) vào máy tính.</w:t>
      </w:r>
    </w:p>
    <w:p w:rsidR="00E417D6" w:rsidRPr="00CA191A" w:rsidRDefault="00E417D6" w:rsidP="00E417D6">
      <w:pPr>
        <w:spacing w:line="276" w:lineRule="auto"/>
      </w:pPr>
      <w:r>
        <w:t xml:space="preserve">- </w:t>
      </w:r>
      <w:r w:rsidRPr="000137FE">
        <w:t>Nén folder</w:t>
      </w:r>
      <w:r w:rsidRPr="00973B9B">
        <w:t xml:space="preserve"> </w:t>
      </w:r>
      <w:r>
        <w:rPr>
          <w:b/>
        </w:rPr>
        <w:t>Powerpoint</w:t>
      </w:r>
      <w:r w:rsidRPr="00973B9B">
        <w:t xml:space="preserve"> </w:t>
      </w:r>
      <w:r w:rsidRPr="000137FE">
        <w:t xml:space="preserve">thành </w:t>
      </w:r>
      <w:r>
        <w:rPr>
          <w:b/>
        </w:rPr>
        <w:t>Powerpoint</w:t>
      </w:r>
      <w:r w:rsidRPr="003B330A">
        <w:rPr>
          <w:b/>
        </w:rPr>
        <w:t>.</w:t>
      </w:r>
      <w:r>
        <w:rPr>
          <w:b/>
        </w:rPr>
        <w:t>rar</w:t>
      </w:r>
    </w:p>
    <w:p w:rsidR="00E417D6" w:rsidRDefault="00E417D6" w:rsidP="00E417D6">
      <w:pPr>
        <w:spacing w:before="120" w:after="120"/>
        <w:rPr>
          <w:b/>
          <w:lang w:val="fr-FR"/>
        </w:rPr>
      </w:pPr>
    </w:p>
    <w:p w:rsidR="00E417D6" w:rsidRPr="005B1BDF" w:rsidRDefault="00E417D6" w:rsidP="00E417D6">
      <w:pPr>
        <w:spacing w:before="120" w:after="120"/>
        <w:rPr>
          <w:b/>
          <w:u w:val="single"/>
          <w:lang w:val="fr-FR"/>
        </w:rPr>
      </w:pPr>
      <w:r w:rsidRPr="001931CE">
        <w:rPr>
          <w:b/>
          <w:lang w:val="fr-FR"/>
        </w:rPr>
        <w:t>1.2.MS WORD:</w:t>
      </w:r>
      <w:r w:rsidRPr="00A76112">
        <w:rPr>
          <w:lang w:val="fr-FR"/>
        </w:rPr>
        <w:t xml:space="preserve"> </w:t>
      </w:r>
      <w:r w:rsidR="003731FC">
        <w:rPr>
          <w:lang w:val="fr-FR"/>
        </w:rPr>
        <w:t>(</w:t>
      </w:r>
      <w:r w:rsidRPr="00A76112">
        <w:rPr>
          <w:lang w:val="fr-FR"/>
        </w:rPr>
        <w:t>7.0 điểm</w:t>
      </w:r>
      <w:r w:rsidR="003731FC">
        <w:rPr>
          <w:lang w:val="fr-FR"/>
        </w:rPr>
        <w:t>)</w:t>
      </w:r>
      <w:r w:rsidR="000A76E3" w:rsidRPr="000A76E3">
        <w:rPr>
          <w:b/>
          <w:lang w:val="fr-FR"/>
        </w:rPr>
        <w:t xml:space="preserve"> </w:t>
      </w:r>
      <w:r w:rsidR="000A76E3">
        <w:rPr>
          <w:b/>
          <w:lang w:val="fr-FR"/>
        </w:rPr>
        <w:t xml:space="preserve">(Đề </w:t>
      </w:r>
      <w:r w:rsidR="000A76E3">
        <w:rPr>
          <w:b/>
          <w:lang w:val="fr-FR"/>
        </w:rPr>
        <w:t>3</w:t>
      </w:r>
      <w:bookmarkStart w:id="1" w:name="_GoBack"/>
      <w:bookmarkEnd w:id="1"/>
      <w:r w:rsidR="000A76E3">
        <w:rPr>
          <w:b/>
          <w:lang w:val="fr-FR"/>
        </w:rPr>
        <w:t>)</w:t>
      </w:r>
      <w:r>
        <w:rPr>
          <w:lang w:val="fr-FR"/>
        </w:rPr>
        <w:t xml:space="preserve"> </w:t>
      </w:r>
    </w:p>
    <w:p w:rsidR="00C5172C" w:rsidRDefault="00C5172C" w:rsidP="00C5172C">
      <w:pPr>
        <w:spacing w:before="120"/>
        <w:rPr>
          <w:b/>
        </w:rPr>
      </w:pPr>
      <w:r>
        <w:t xml:space="preserve">Khởi động MS Word, định dạng khổ giấy A4, lề trên/dưới/trái/phải = 2cm. Hoàn tất văn bản sau và lưu vào thư mục </w:t>
      </w:r>
      <w:r w:rsidRPr="00E76804">
        <w:rPr>
          <w:b/>
        </w:rPr>
        <w:t>W</w:t>
      </w:r>
      <w:r>
        <w:rPr>
          <w:b/>
        </w:rPr>
        <w:t>ord</w:t>
      </w:r>
      <w:r>
        <w:t xml:space="preserve"> lấy tên </w:t>
      </w:r>
      <w:r>
        <w:rPr>
          <w:b/>
        </w:rPr>
        <w:t>XX-YY-ZZ-HoTen-B</w:t>
      </w:r>
      <w:r w:rsidRPr="00E76804">
        <w:rPr>
          <w:b/>
        </w:rPr>
        <w:t>AITHI</w:t>
      </w:r>
      <w:r>
        <w:rPr>
          <w:b/>
        </w:rPr>
        <w:t>-</w:t>
      </w:r>
      <w:r w:rsidRPr="00E76804">
        <w:rPr>
          <w:b/>
        </w:rPr>
        <w:t>WORD.DOC</w:t>
      </w:r>
      <w:r>
        <w:rPr>
          <w:b/>
        </w:rPr>
        <w:t>X</w:t>
      </w:r>
    </w:p>
    <w:p w:rsidR="005B18C4" w:rsidRPr="00FD5A8F" w:rsidRDefault="005B18C4" w:rsidP="00FA268B">
      <w:pPr>
        <w:pStyle w:val="NormalWeb"/>
        <w:pBdr>
          <w:top w:val="single" w:sz="24" w:space="1" w:color="auto" w:shadow="1"/>
          <w:left w:val="single" w:sz="24" w:space="4" w:color="auto" w:shadow="1"/>
          <w:bottom w:val="single" w:sz="24" w:space="1" w:color="auto" w:shadow="1"/>
          <w:right w:val="single" w:sz="24" w:space="4" w:color="auto" w:shadow="1"/>
        </w:pBdr>
        <w:spacing w:before="0" w:beforeAutospacing="0" w:after="0" w:afterAutospacing="0" w:line="360" w:lineRule="auto"/>
        <w:contextualSpacing/>
        <w:jc w:val="both"/>
        <w:rPr>
          <w:sz w:val="26"/>
          <w:szCs w:val="26"/>
        </w:rPr>
      </w:pPr>
      <w:r w:rsidRPr="00FD5A8F">
        <w:rPr>
          <w:b/>
          <w:bCs/>
          <w:i/>
          <w:sz w:val="26"/>
          <w:szCs w:val="26"/>
        </w:rPr>
        <w:t>Thần thoại Hy Lạp</w:t>
      </w:r>
      <w:r w:rsidRPr="00FD5A8F">
        <w:rPr>
          <w:sz w:val="26"/>
          <w:szCs w:val="26"/>
        </w:rPr>
        <w:t xml:space="preserve"> là những </w:t>
      </w:r>
      <w:hyperlink r:id="rId10" w:tooltip="Truyện thần thoại" w:history="1">
        <w:r w:rsidRPr="00FD5A8F">
          <w:rPr>
            <w:rStyle w:val="Hyperlink"/>
            <w:color w:val="auto"/>
            <w:sz w:val="26"/>
            <w:szCs w:val="26"/>
          </w:rPr>
          <w:t>truyện thần thoại</w:t>
        </w:r>
      </w:hyperlink>
      <w:r w:rsidRPr="00FD5A8F">
        <w:rPr>
          <w:sz w:val="26"/>
          <w:szCs w:val="26"/>
        </w:rPr>
        <w:t xml:space="preserve"> của </w:t>
      </w:r>
      <w:hyperlink r:id="rId11" w:tooltip="Người Hy Lạp" w:history="1">
        <w:r w:rsidRPr="00FD5A8F">
          <w:rPr>
            <w:rStyle w:val="Hyperlink"/>
            <w:color w:val="auto"/>
            <w:sz w:val="26"/>
            <w:szCs w:val="26"/>
          </w:rPr>
          <w:t xml:space="preserve">người </w:t>
        </w:r>
        <w:r w:rsidRPr="00FD5A8F">
          <w:rPr>
            <w:b/>
            <w:i/>
          </w:rPr>
          <w:t>Hy Lạp</w:t>
        </w:r>
      </w:hyperlink>
      <w:r w:rsidRPr="00FD5A8F">
        <w:rPr>
          <w:sz w:val="26"/>
          <w:szCs w:val="26"/>
        </w:rPr>
        <w:t xml:space="preserve">, bao gồm </w:t>
      </w:r>
      <w:r w:rsidRPr="005B18C4">
        <w:rPr>
          <w:sz w:val="26"/>
          <w:szCs w:val="26"/>
          <w14:shadow w14:blurRad="50800" w14:dist="38100" w14:dir="2700000" w14:sx="100000" w14:sy="100000" w14:kx="0" w14:ky="0" w14:algn="tl">
            <w14:srgbClr w14:val="000000">
              <w14:alpha w14:val="60000"/>
            </w14:srgbClr>
          </w14:shadow>
        </w:rPr>
        <w:t>các truyền thuyết</w:t>
      </w:r>
      <w:r w:rsidRPr="00FD5A8F">
        <w:rPr>
          <w:sz w:val="26"/>
          <w:szCs w:val="26"/>
        </w:rPr>
        <w:t xml:space="preserve"> </w:t>
      </w:r>
      <w:r w:rsidRPr="00FD5A8F">
        <w:rPr>
          <w:sz w:val="26"/>
          <w:szCs w:val="26"/>
          <w:u w:val="words"/>
        </w:rPr>
        <w:t xml:space="preserve">về các vị </w:t>
      </w:r>
      <w:hyperlink r:id="rId12" w:tooltip="Thần" w:history="1">
        <w:r w:rsidRPr="00FD5A8F">
          <w:rPr>
            <w:rStyle w:val="Hyperlink"/>
            <w:color w:val="auto"/>
            <w:sz w:val="26"/>
            <w:szCs w:val="26"/>
            <w:u w:val="words"/>
          </w:rPr>
          <w:t>thần</w:t>
        </w:r>
      </w:hyperlink>
      <w:r w:rsidRPr="00FD5A8F">
        <w:rPr>
          <w:sz w:val="26"/>
          <w:szCs w:val="26"/>
          <w:u w:val="words"/>
        </w:rPr>
        <w:t xml:space="preserve"> và các vị </w:t>
      </w:r>
      <w:hyperlink r:id="rId13" w:tooltip="Anh hùng (trang chưa được viết)" w:history="1">
        <w:r w:rsidRPr="00FD5A8F">
          <w:rPr>
            <w:rStyle w:val="Hyperlink"/>
            <w:color w:val="auto"/>
            <w:sz w:val="26"/>
            <w:szCs w:val="26"/>
            <w:u w:val="words"/>
          </w:rPr>
          <w:t>anh hùng</w:t>
        </w:r>
      </w:hyperlink>
      <w:r w:rsidRPr="00FD5A8F">
        <w:rPr>
          <w:sz w:val="26"/>
          <w:szCs w:val="26"/>
        </w:rPr>
        <w:t xml:space="preserve"> của người </w:t>
      </w:r>
      <w:r w:rsidRPr="00FD5A8F">
        <w:rPr>
          <w:b/>
          <w:i/>
          <w:sz w:val="26"/>
          <w:szCs w:val="26"/>
        </w:rPr>
        <w:t>Hy Lạp</w:t>
      </w:r>
      <w:r w:rsidRPr="00FD5A8F">
        <w:rPr>
          <w:sz w:val="26"/>
          <w:szCs w:val="26"/>
        </w:rPr>
        <w:t xml:space="preserve">. Ban đầu, thần thoại </w:t>
      </w:r>
      <w:r w:rsidRPr="00FD5A8F">
        <w:rPr>
          <w:b/>
          <w:i/>
          <w:sz w:val="26"/>
          <w:szCs w:val="26"/>
        </w:rPr>
        <w:t>Hy Lạp</w:t>
      </w:r>
      <w:r w:rsidRPr="00FD5A8F">
        <w:rPr>
          <w:sz w:val="26"/>
          <w:szCs w:val="26"/>
        </w:rPr>
        <w:t xml:space="preserve"> là những </w:t>
      </w:r>
      <w:r w:rsidRPr="00FD5A8F">
        <w:rPr>
          <w:sz w:val="26"/>
          <w:szCs w:val="26"/>
          <w:shd w:val="clear" w:color="auto" w:fill="999999"/>
        </w:rPr>
        <w:t>câu chuyện thơ truyền khẩu qua nhiều thế hệ.</w:t>
      </w:r>
      <w:r w:rsidRPr="00FD5A8F">
        <w:rPr>
          <w:sz w:val="26"/>
          <w:szCs w:val="26"/>
        </w:rPr>
        <w:t xml:space="preserve"> Các câu chuyện </w:t>
      </w:r>
      <w:r w:rsidRPr="00FD5A8F">
        <w:rPr>
          <w:i/>
          <w:sz w:val="26"/>
          <w:szCs w:val="26"/>
        </w:rPr>
        <w:t>đó tồn tại đến ngày nay</w:t>
      </w:r>
      <w:r w:rsidRPr="00FD5A8F">
        <w:rPr>
          <w:sz w:val="26"/>
          <w:szCs w:val="26"/>
        </w:rPr>
        <w:t xml:space="preserve"> là nhờ các ghi chép về các câu chuyện </w:t>
      </w:r>
      <w:r w:rsidRPr="005B18C4">
        <w:rPr>
          <w:outline/>
          <w:color w:val="000000"/>
          <w:w w:val="150"/>
          <w:sz w:val="26"/>
          <w:szCs w:val="26"/>
          <w14:textOutline w14:w="9525" w14:cap="flat" w14:cmpd="sng" w14:algn="ctr">
            <w14:solidFill>
              <w14:srgbClr w14:val="000000"/>
            </w14:solidFill>
            <w14:prstDash w14:val="solid"/>
            <w14:round/>
          </w14:textOutline>
          <w14:textFill>
            <w14:noFill/>
          </w14:textFill>
        </w:rPr>
        <w:t>truyền miệng</w:t>
      </w:r>
      <w:r w:rsidRPr="00FD5A8F">
        <w:rPr>
          <w:sz w:val="26"/>
          <w:szCs w:val="26"/>
        </w:rPr>
        <w:t xml:space="preserve"> nói trên. </w:t>
      </w:r>
    </w:p>
    <w:p w:rsidR="005B18C4" w:rsidRDefault="005B18C4" w:rsidP="00B441D4">
      <w:pPr>
        <w:pStyle w:val="phead"/>
        <w:spacing w:before="0" w:beforeAutospacing="0" w:after="0" w:afterAutospacing="0" w:line="276" w:lineRule="auto"/>
        <w:contextualSpacing/>
        <w:jc w:val="both"/>
        <w:rPr>
          <w:noProof/>
        </w:rPr>
        <w:sectPr w:rsidR="005B18C4" w:rsidSect="00A671EC">
          <w:type w:val="continuous"/>
          <w:pgSz w:w="11907" w:h="16840" w:code="9"/>
          <w:pgMar w:top="680" w:right="851" w:bottom="454" w:left="1361" w:header="567" w:footer="567" w:gutter="0"/>
          <w:cols w:space="720"/>
          <w:docGrid w:linePitch="360"/>
        </w:sectPr>
      </w:pPr>
    </w:p>
    <w:p w:rsidR="005B18C4" w:rsidRPr="00AD64B2" w:rsidRDefault="005B18C4" w:rsidP="005B18C4">
      <w:pPr>
        <w:pStyle w:val="phead"/>
        <w:keepNext/>
        <w:framePr w:dropCap="drop" w:lines="4" w:wrap="around" w:vAnchor="text" w:hAnchor="text" w:x="290"/>
        <w:pBdr>
          <w:top w:val="single" w:sz="36" w:space="1" w:color="auto" w:shadow="1"/>
          <w:left w:val="single" w:sz="36" w:space="4" w:color="auto" w:shadow="1"/>
          <w:bottom w:val="single" w:sz="36" w:space="1" w:color="auto" w:shadow="1"/>
          <w:right w:val="single" w:sz="36" w:space="4" w:color="auto" w:shadow="1"/>
        </w:pBdr>
        <w:spacing w:before="0" w:beforeAutospacing="0" w:after="0" w:afterAutospacing="0" w:line="500" w:lineRule="exact"/>
        <w:jc w:val="both"/>
        <w:textAlignment w:val="baseline"/>
        <w:rPr>
          <w:noProof/>
          <w:position w:val="-4"/>
          <w:sz w:val="59"/>
        </w:rPr>
      </w:pPr>
      <w:r w:rsidRPr="00AD64B2">
        <w:rPr>
          <w:noProof/>
          <w:position w:val="-4"/>
          <w:sz w:val="59"/>
        </w:rPr>
        <w:t>T</w:t>
      </w:r>
    </w:p>
    <w:p w:rsidR="005B18C4" w:rsidRDefault="00B441D4" w:rsidP="005B18C4">
      <w:pPr>
        <w:pStyle w:val="phead"/>
        <w:spacing w:before="0" w:beforeAutospacing="0" w:after="0" w:afterAutospacing="0"/>
        <w:jc w:val="both"/>
        <w:rPr>
          <w:sz w:val="26"/>
          <w:szCs w:val="26"/>
        </w:rPr>
      </w:pPr>
      <w:r>
        <w:rPr>
          <w:noProof/>
        </w:rPr>
        <w:drawing>
          <wp:anchor distT="0" distB="0" distL="114300" distR="114300" simplePos="0" relativeHeight="251687936" behindDoc="1" locked="0" layoutInCell="1" allowOverlap="1" wp14:anchorId="5183E4F3" wp14:editId="4BF32082">
            <wp:simplePos x="0" y="0"/>
            <wp:positionH relativeFrom="column">
              <wp:posOffset>1624965</wp:posOffset>
            </wp:positionH>
            <wp:positionV relativeFrom="paragraph">
              <wp:posOffset>156845</wp:posOffset>
            </wp:positionV>
            <wp:extent cx="1695450" cy="838200"/>
            <wp:effectExtent l="38100" t="114300" r="114300" b="3810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95450" cy="838200"/>
                    </a:xfrm>
                    <a:prstGeom prst="rect">
                      <a:avLst/>
                    </a:prstGeom>
                    <a:noFill/>
                    <a:ln w="38100" cmpd="dbl">
                      <a:solidFill>
                        <a:srgbClr val="000000"/>
                      </a:solidFill>
                      <a:miter lim="800000"/>
                      <a:headEnd/>
                      <a:tailEnd/>
                    </a:ln>
                    <a:effectLst>
                      <a:outerShdw dist="107763" dir="18900000" algn="ctr" rotWithShape="0">
                        <a:srgbClr val="808080">
                          <a:alpha val="50000"/>
                        </a:srgbClr>
                      </a:outerShdw>
                    </a:effectLst>
                  </pic:spPr>
                </pic:pic>
              </a:graphicData>
            </a:graphic>
            <wp14:sizeRelH relativeFrom="page">
              <wp14:pctWidth>0</wp14:pctWidth>
            </wp14:sizeRelH>
            <wp14:sizeRelV relativeFrom="page">
              <wp14:pctHeight>0</wp14:pctHeight>
            </wp14:sizeRelV>
          </wp:anchor>
        </w:drawing>
      </w:r>
      <w:r w:rsidR="005B18C4">
        <w:rPr>
          <w:noProof/>
        </w:rPr>
        <mc:AlternateContent>
          <mc:Choice Requires="wps">
            <w:drawing>
              <wp:anchor distT="0" distB="0" distL="114300" distR="114300" simplePos="0" relativeHeight="251688960" behindDoc="0" locked="0" layoutInCell="1" allowOverlap="1" wp14:anchorId="2D1CFC06" wp14:editId="4BFD4054">
                <wp:simplePos x="0" y="0"/>
                <wp:positionH relativeFrom="column">
                  <wp:posOffset>1079500</wp:posOffset>
                </wp:positionH>
                <wp:positionV relativeFrom="paragraph">
                  <wp:posOffset>52705</wp:posOffset>
                </wp:positionV>
                <wp:extent cx="457200" cy="194310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1943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18C4" w:rsidRDefault="005B18C4" w:rsidP="005B18C4">
                            <w:pPr>
                              <w:jc w:val="center"/>
                            </w:pPr>
                            <w:r w:rsidRPr="009765B5">
                              <w:rPr>
                                <w:b/>
                                <w:bCs/>
                                <w:i/>
                                <w:sz w:val="26"/>
                                <w:szCs w:val="26"/>
                              </w:rPr>
                              <w:t>Thần thoại Hy Lạp</w:t>
                            </w:r>
                          </w:p>
                        </w:txbxContent>
                      </wps:txbx>
                      <wps:bodyPr rot="0" vert="vert270" wrap="square" lIns="85725" tIns="47625" rIns="85725" bIns="4762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85pt;margin-top:4.15pt;width:36pt;height:15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" filled="f" stroked="f">
                <v:textbox style="layout-flow:vertical;mso-layout-flow-alt:bottom-to-top" inset="6.75pt,3.75pt,6.75pt,3.75pt">
                  <w:txbxContent>
                    <w:p w:rsidR="005B18C4" w:rsidRDefault="005B18C4" w:rsidP="005B18C4">
                      <w:pPr>
                        <w:jc w:val="center"/>
                      </w:pPr>
                      <w:proofErr w:type="spellStart"/>
                      <w:r w:rsidRPr="009765B5">
                        <w:rPr>
                          <w:b/>
                          <w:bCs/>
                          <w:i/>
                          <w:sz w:val="26"/>
                          <w:szCs w:val="26"/>
                        </w:rPr>
                        <w:t>Thần</w:t>
                      </w:r>
                      <w:proofErr w:type="spellEnd"/>
                      <w:r w:rsidRPr="009765B5">
                        <w:rPr>
                          <w:b/>
                          <w:bCs/>
                          <w:i/>
                          <w:sz w:val="26"/>
                          <w:szCs w:val="26"/>
                        </w:rPr>
                        <w:t xml:space="preserve"> </w:t>
                      </w:r>
                      <w:proofErr w:type="spellStart"/>
                      <w:r w:rsidRPr="009765B5">
                        <w:rPr>
                          <w:b/>
                          <w:bCs/>
                          <w:i/>
                          <w:sz w:val="26"/>
                          <w:szCs w:val="26"/>
                        </w:rPr>
                        <w:t>thoại</w:t>
                      </w:r>
                      <w:proofErr w:type="spellEnd"/>
                      <w:r w:rsidRPr="009765B5">
                        <w:rPr>
                          <w:b/>
                          <w:bCs/>
                          <w:i/>
                          <w:sz w:val="26"/>
                          <w:szCs w:val="26"/>
                        </w:rPr>
                        <w:t xml:space="preserve"> </w:t>
                      </w:r>
                      <w:proofErr w:type="spellStart"/>
                      <w:r w:rsidRPr="009765B5">
                        <w:rPr>
                          <w:b/>
                          <w:bCs/>
                          <w:i/>
                          <w:sz w:val="26"/>
                          <w:szCs w:val="26"/>
                        </w:rPr>
                        <w:t>Hy</w:t>
                      </w:r>
                      <w:proofErr w:type="spellEnd"/>
                      <w:r w:rsidRPr="009765B5">
                        <w:rPr>
                          <w:b/>
                          <w:bCs/>
                          <w:i/>
                          <w:sz w:val="26"/>
                          <w:szCs w:val="26"/>
                        </w:rPr>
                        <w:t xml:space="preserve"> </w:t>
                      </w:r>
                      <w:proofErr w:type="spellStart"/>
                      <w:r w:rsidRPr="009765B5">
                        <w:rPr>
                          <w:b/>
                          <w:bCs/>
                          <w:i/>
                          <w:sz w:val="26"/>
                          <w:szCs w:val="26"/>
                        </w:rPr>
                        <w:t>Lạp</w:t>
                      </w:r>
                      <w:proofErr w:type="spellEnd"/>
                    </w:p>
                  </w:txbxContent>
                </v:textbox>
              </v:shape>
            </w:pict>
          </mc:Fallback>
        </mc:AlternateContent>
      </w:r>
      <w:r w:rsidR="005B18C4" w:rsidRPr="00FD5A8F">
        <w:rPr>
          <w:sz w:val="26"/>
          <w:szCs w:val="26"/>
        </w:rPr>
        <w:t xml:space="preserve">rong các truyện thần thoại Hy Lạp, các vị thần được miêu tả là những người thuộc cùng một gia đình đa thế hệ. Vị thần già nhất tạo ra thế giới, nhưng các vị thần trẻ hơn đã thay thế các vị thần già. </w:t>
      </w:r>
    </w:p>
    <w:p w:rsidR="005B18C4" w:rsidRPr="00FD5A8F" w:rsidRDefault="005B18C4" w:rsidP="005B18C4">
      <w:pPr>
        <w:pStyle w:val="phead"/>
        <w:spacing w:before="0" w:beforeAutospacing="0" w:after="0" w:afterAutospacing="0"/>
        <w:jc w:val="both"/>
        <w:rPr>
          <w:sz w:val="26"/>
          <w:szCs w:val="26"/>
        </w:rPr>
      </w:pPr>
      <w:r>
        <w:rPr>
          <w:sz w:val="26"/>
          <w:szCs w:val="26"/>
        </w:rPr>
        <w:br w:type="column"/>
      </w:r>
      <w:hyperlink r:id="rId15" w:tooltip="Mười hai vị thần trên đỉnh Olympus" w:history="1">
        <w:r w:rsidRPr="00B441D4">
          <w:rPr>
            <w:rStyle w:val="Hyperlink"/>
            <w:color w:val="auto"/>
            <w:sz w:val="26"/>
            <w:szCs w:val="26"/>
            <w:u w:val="none"/>
          </w:rPr>
          <w:t>Mười hai vị thần trên đỉnh Olympus</w:t>
        </w:r>
      </w:hyperlink>
      <w:r w:rsidRPr="00B441D4">
        <w:rPr>
          <w:sz w:val="26"/>
          <w:szCs w:val="26"/>
        </w:rPr>
        <w:t xml:space="preserve"> là các vị thần quen thuộc nhất với </w:t>
      </w:r>
      <w:hyperlink r:id="rId16" w:tooltip="Tôn giáo Hy Lạp (trang chưa được viết)" w:history="1">
        <w:r w:rsidRPr="00B441D4">
          <w:rPr>
            <w:rStyle w:val="Hyperlink"/>
            <w:color w:val="auto"/>
            <w:sz w:val="26"/>
            <w:szCs w:val="26"/>
            <w:u w:val="none"/>
          </w:rPr>
          <w:t>tôn giáo Hy Lạp</w:t>
        </w:r>
      </w:hyperlink>
      <w:r w:rsidRPr="00B441D4">
        <w:rPr>
          <w:sz w:val="26"/>
          <w:szCs w:val="26"/>
        </w:rPr>
        <w:t xml:space="preserve"> và </w:t>
      </w:r>
      <w:hyperlink r:id="rId17" w:tooltip="Nghệ thuật Hy Lạp (trang chưa được viết)" w:history="1">
        <w:r w:rsidRPr="00B441D4">
          <w:rPr>
            <w:rStyle w:val="Hyperlink"/>
            <w:color w:val="auto"/>
            <w:sz w:val="26"/>
            <w:szCs w:val="26"/>
            <w:u w:val="none"/>
          </w:rPr>
          <w:t>nghệ thuật Hy Lạp</w:t>
        </w:r>
      </w:hyperlink>
      <w:r w:rsidRPr="00FD5A8F">
        <w:rPr>
          <w:sz w:val="26"/>
          <w:szCs w:val="26"/>
        </w:rPr>
        <w:t xml:space="preserve"> </w:t>
      </w:r>
      <w:r w:rsidR="00B441D4">
        <w:rPr>
          <w:sz w:val="26"/>
          <w:szCs w:val="26"/>
        </w:rPr>
        <w:br w:type="column"/>
      </w:r>
      <w:r w:rsidRPr="00FD5A8F">
        <w:rPr>
          <w:sz w:val="26"/>
          <w:szCs w:val="26"/>
        </w:rPr>
        <w:lastRenderedPageBreak/>
        <w:t>và được miêu tả trong các sử thi có hình dáng của con người trong "Thời đại của các anh hùng". Đó là các bài học mà tổ tiên</w:t>
      </w:r>
      <w:r w:rsidR="00B441D4">
        <w:rPr>
          <w:sz w:val="26"/>
          <w:szCs w:val="26"/>
        </w:rPr>
        <w:t>.</w:t>
      </w:r>
      <w:r w:rsidRPr="00FD5A8F">
        <w:rPr>
          <w:sz w:val="26"/>
          <w:szCs w:val="26"/>
        </w:rPr>
        <w:t xml:space="preserve"> </w:t>
      </w:r>
    </w:p>
    <w:p w:rsidR="00B441D4" w:rsidRDefault="00B441D4" w:rsidP="005B18C4">
      <w:pPr>
        <w:sectPr w:rsidR="00B441D4" w:rsidSect="00FD5A8F">
          <w:type w:val="continuous"/>
          <w:pgSz w:w="11907" w:h="16840" w:code="9"/>
          <w:pgMar w:top="680" w:right="851" w:bottom="454" w:left="1361" w:header="567" w:footer="567" w:gutter="0"/>
          <w:cols w:num="3" w:sep="1" w:space="720"/>
          <w:docGrid w:linePitch="360"/>
        </w:sectPr>
      </w:pPr>
    </w:p>
    <w:p w:rsidR="00B441D4" w:rsidRDefault="00B441D4" w:rsidP="005B18C4">
      <w:pPr>
        <w:sectPr w:rsidR="00B441D4" w:rsidSect="00B441D4">
          <w:type w:val="continuous"/>
          <w:pgSz w:w="11907" w:h="16840" w:code="9"/>
          <w:pgMar w:top="680" w:right="851" w:bottom="454" w:left="1361" w:header="567" w:footer="567" w:gutter="0"/>
          <w:cols w:sep="1" w:space="720"/>
          <w:docGrid w:linePitch="360"/>
        </w:sectPr>
      </w:pPr>
    </w:p>
    <w:tbl>
      <w:tblPr>
        <w:tblStyle w:val="TableList7"/>
        <w:tblW w:w="0" w:type="auto"/>
        <w:tblLook w:val="04A0" w:firstRow="1" w:lastRow="0" w:firstColumn="1" w:lastColumn="0" w:noHBand="0" w:noVBand="1"/>
      </w:tblPr>
      <w:tblGrid>
        <w:gridCol w:w="3285"/>
        <w:gridCol w:w="3285"/>
        <w:gridCol w:w="3285"/>
      </w:tblGrid>
      <w:tr w:rsidR="00B441D4" w:rsidRPr="00D85DEC" w:rsidTr="00D661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55" w:type="dxa"/>
            <w:gridSpan w:val="3"/>
          </w:tcPr>
          <w:p w:rsidR="00B441D4" w:rsidRPr="00D85DEC" w:rsidRDefault="00B441D4" w:rsidP="00D6619B">
            <w:pPr>
              <w:spacing w:before="120"/>
              <w:jc w:val="center"/>
              <w:rPr>
                <w:bCs w:val="0"/>
              </w:rPr>
            </w:pPr>
            <w:r w:rsidRPr="00966DFE">
              <w:rPr>
                <w:noProof/>
                <w:sz w:val="32"/>
              </w:rPr>
              <w:lastRenderedPageBreak/>
              <mc:AlternateContent>
                <mc:Choice Requires="wps">
                  <w:drawing>
                    <wp:anchor distT="0" distB="0" distL="114300" distR="114300" simplePos="0" relativeHeight="251691008" behindDoc="0" locked="0" layoutInCell="1" allowOverlap="1" wp14:anchorId="21441509" wp14:editId="4BE7CA38">
                      <wp:simplePos x="0" y="0"/>
                      <wp:positionH relativeFrom="column">
                        <wp:posOffset>13335</wp:posOffset>
                      </wp:positionH>
                      <wp:positionV relativeFrom="paragraph">
                        <wp:posOffset>27940</wp:posOffset>
                      </wp:positionV>
                      <wp:extent cx="6096000" cy="0"/>
                      <wp:effectExtent l="0" t="133350" r="0" b="171450"/>
                      <wp:wrapNone/>
                      <wp:docPr id="12" name="Straight Arrow Connector 12"/>
                      <wp:cNvGraphicFramePr/>
                      <a:graphic xmlns:a="http://schemas.openxmlformats.org/drawingml/2006/main">
                        <a:graphicData uri="http://schemas.microsoft.com/office/word/2010/wordprocessingShape">
                          <wps:wsp>
                            <wps:cNvCnPr/>
                            <wps:spPr>
                              <a:xfrm>
                                <a:off x="0" y="0"/>
                                <a:ext cx="6096000" cy="0"/>
                              </a:xfrm>
                              <a:prstGeom prst="straightConnector1">
                                <a:avLst/>
                              </a:prstGeom>
                              <a:ln w="44450">
                                <a:tailEnd type="arrow"/>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2" o:spid="_x0000_s1026" type="#_x0000_t32" style="position:absolute;margin-left:1.05pt;margin-top:2.2pt;width:480pt;height:0;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" strokecolor="black [3200]" strokeweight="3.5pt">
                      <v:stroke endarrow="open"/>
                      <v:shadow on="t" color="black" opacity="22937f" origin=",.5" offset="0,.63889mm"/>
                    </v:shape>
                  </w:pict>
                </mc:Fallback>
              </mc:AlternateContent>
            </w:r>
            <w:r w:rsidRPr="00966DFE">
              <w:rPr>
                <w:sz w:val="32"/>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CHỨNG KHOÁN TĂNG GIÁ NHIỀU NHẤT</w:t>
            </w:r>
          </w:p>
        </w:tc>
      </w:tr>
      <w:tr w:rsidR="00B441D4" w:rsidRPr="00D85DEC" w:rsidTr="00D661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55" w:type="dxa"/>
            <w:gridSpan w:val="3"/>
          </w:tcPr>
          <w:p w:rsidR="00B441D4" w:rsidRPr="000E08AE" w:rsidRDefault="00B441D4" w:rsidP="00B441D4">
            <w:pPr>
              <w:spacing w:line="276" w:lineRule="auto"/>
              <w:jc w:val="right"/>
              <w:rPr>
                <w:bCs w:val="0"/>
                <w:u w:val="single"/>
              </w:rPr>
            </w:pPr>
            <w:r w:rsidRPr="000E08AE">
              <w:rPr>
                <w:u w:val="single"/>
              </w:rPr>
              <w:t>Đơn vị: ngàn đồng</w:t>
            </w:r>
          </w:p>
        </w:tc>
      </w:tr>
      <w:tr w:rsidR="00B441D4" w:rsidRPr="00D85DEC" w:rsidTr="00D661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5" w:type="dxa"/>
          </w:tcPr>
          <w:p w:rsidR="00B441D4" w:rsidRPr="00966DFE" w:rsidRDefault="00B441D4" w:rsidP="00B441D4">
            <w:pPr>
              <w:spacing w:line="276" w:lineRule="auto"/>
              <w:jc w:val="center"/>
              <w:rPr>
                <w:bCs w:val="0"/>
              </w:rPr>
            </w:pPr>
            <w:r w:rsidRPr="00966DFE">
              <w:t>Mã CK</w:t>
            </w:r>
          </w:p>
        </w:tc>
        <w:tc>
          <w:tcPr>
            <w:tcW w:w="3285" w:type="dxa"/>
          </w:tcPr>
          <w:p w:rsidR="00B441D4" w:rsidRPr="00966DFE" w:rsidRDefault="00B441D4" w:rsidP="00B441D4">
            <w:pPr>
              <w:spacing w:line="276" w:lineRule="auto"/>
              <w:jc w:val="center"/>
              <w:cnfStyle w:val="000000010000" w:firstRow="0" w:lastRow="0" w:firstColumn="0" w:lastColumn="0" w:oddVBand="0" w:evenVBand="0" w:oddHBand="0" w:evenHBand="1" w:firstRowFirstColumn="0" w:firstRowLastColumn="0" w:lastRowFirstColumn="0" w:lastRowLastColumn="0"/>
              <w:rPr>
                <w:bCs/>
              </w:rPr>
            </w:pPr>
            <w:r w:rsidRPr="00966DFE">
              <w:rPr>
                <w:bCs/>
              </w:rPr>
              <w:t>Giá</w:t>
            </w:r>
          </w:p>
        </w:tc>
        <w:tc>
          <w:tcPr>
            <w:tcW w:w="3285" w:type="dxa"/>
          </w:tcPr>
          <w:p w:rsidR="00B441D4" w:rsidRPr="00966DFE" w:rsidRDefault="00B441D4" w:rsidP="00B441D4">
            <w:pPr>
              <w:spacing w:line="276" w:lineRule="auto"/>
              <w:jc w:val="center"/>
              <w:cnfStyle w:val="000000010000" w:firstRow="0" w:lastRow="0" w:firstColumn="0" w:lastColumn="0" w:oddVBand="0" w:evenVBand="0" w:oddHBand="0" w:evenHBand="1" w:firstRowFirstColumn="0" w:firstRowLastColumn="0" w:lastRowFirstColumn="0" w:lastRowLastColumn="0"/>
              <w:rPr>
                <w:bCs/>
              </w:rPr>
            </w:pPr>
            <w:r w:rsidRPr="00966DFE">
              <w:rPr>
                <w:b/>
                <w:bCs/>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Thay đổi (%)</w:t>
            </w:r>
          </w:p>
        </w:tc>
      </w:tr>
      <w:tr w:rsidR="00B441D4" w:rsidRPr="00D85DEC" w:rsidTr="00D661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5" w:type="dxa"/>
          </w:tcPr>
          <w:p w:rsidR="00B441D4" w:rsidRPr="001A6335" w:rsidRDefault="00B441D4" w:rsidP="001A6335">
            <w:pPr>
              <w:pStyle w:val="ListParagraph"/>
              <w:numPr>
                <w:ilvl w:val="0"/>
                <w:numId w:val="36"/>
              </w:numPr>
              <w:spacing w:line="276" w:lineRule="auto"/>
              <w:rPr>
                <w:bCs w:val="0"/>
              </w:rPr>
            </w:pPr>
            <w:r w:rsidRPr="001A6335">
              <w:t>DMC</w:t>
            </w:r>
          </w:p>
        </w:tc>
        <w:tc>
          <w:tcPr>
            <w:tcW w:w="3285" w:type="dxa"/>
          </w:tcPr>
          <w:p w:rsidR="00B441D4" w:rsidRPr="00966DFE" w:rsidRDefault="00B441D4" w:rsidP="00B441D4">
            <w:pPr>
              <w:spacing w:line="276" w:lineRule="auto"/>
              <w:jc w:val="center"/>
              <w:cnfStyle w:val="000000100000" w:firstRow="0" w:lastRow="0" w:firstColumn="0" w:lastColumn="0" w:oddVBand="0" w:evenVBand="0" w:oddHBand="1" w:evenHBand="0" w:firstRowFirstColumn="0" w:firstRowLastColumn="0" w:lastRowFirstColumn="0" w:lastRowLastColumn="0"/>
              <w:rPr>
                <w:bCs/>
              </w:rPr>
            </w:pPr>
            <w:r w:rsidRPr="00966DFE">
              <w:rPr>
                <w:bCs/>
              </w:rPr>
              <w:t>63.5</w:t>
            </w:r>
          </w:p>
        </w:tc>
        <w:tc>
          <w:tcPr>
            <w:tcW w:w="3285" w:type="dxa"/>
          </w:tcPr>
          <w:p w:rsidR="00B441D4" w:rsidRPr="00966DFE" w:rsidRDefault="00B441D4" w:rsidP="00B441D4">
            <w:pPr>
              <w:spacing w:line="276" w:lineRule="auto"/>
              <w:jc w:val="center"/>
              <w:cnfStyle w:val="000000100000" w:firstRow="0" w:lastRow="0" w:firstColumn="0" w:lastColumn="0" w:oddVBand="0" w:evenVBand="0" w:oddHBand="1" w:evenHBand="0" w:firstRowFirstColumn="0" w:firstRowLastColumn="0" w:lastRowFirstColumn="0" w:lastRowLastColumn="0"/>
              <w:rPr>
                <w:bCs/>
              </w:rPr>
            </w:pPr>
            <w:r w:rsidRPr="00966DFE">
              <w:rPr>
                <w:bCs/>
              </w:rPr>
              <w:t>4.96</w:t>
            </w:r>
          </w:p>
        </w:tc>
      </w:tr>
      <w:tr w:rsidR="00B441D4" w:rsidRPr="00D85DEC" w:rsidTr="00D661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5" w:type="dxa"/>
          </w:tcPr>
          <w:p w:rsidR="00B441D4" w:rsidRPr="001A6335" w:rsidRDefault="00B441D4" w:rsidP="001A6335">
            <w:pPr>
              <w:pStyle w:val="ListParagraph"/>
              <w:numPr>
                <w:ilvl w:val="0"/>
                <w:numId w:val="36"/>
              </w:numPr>
              <w:spacing w:line="276" w:lineRule="auto"/>
              <w:rPr>
                <w:bCs w:val="0"/>
              </w:rPr>
            </w:pPr>
            <w:r w:rsidRPr="001A6335">
              <w:t>HBC</w:t>
            </w:r>
          </w:p>
        </w:tc>
        <w:tc>
          <w:tcPr>
            <w:tcW w:w="3285" w:type="dxa"/>
          </w:tcPr>
          <w:p w:rsidR="00B441D4" w:rsidRPr="00966DFE" w:rsidRDefault="00B441D4" w:rsidP="00B441D4">
            <w:pPr>
              <w:spacing w:line="276" w:lineRule="auto"/>
              <w:jc w:val="center"/>
              <w:cnfStyle w:val="000000010000" w:firstRow="0" w:lastRow="0" w:firstColumn="0" w:lastColumn="0" w:oddVBand="0" w:evenVBand="0" w:oddHBand="0" w:evenHBand="1" w:firstRowFirstColumn="0" w:firstRowLastColumn="0" w:lastRowFirstColumn="0" w:lastRowLastColumn="0"/>
              <w:rPr>
                <w:bCs/>
              </w:rPr>
            </w:pPr>
            <w:r w:rsidRPr="00966DFE">
              <w:rPr>
                <w:bCs/>
              </w:rPr>
              <w:t>44.5</w:t>
            </w:r>
          </w:p>
        </w:tc>
        <w:tc>
          <w:tcPr>
            <w:tcW w:w="3285" w:type="dxa"/>
          </w:tcPr>
          <w:p w:rsidR="00B441D4" w:rsidRPr="00966DFE" w:rsidRDefault="00B441D4" w:rsidP="00B441D4">
            <w:pPr>
              <w:spacing w:line="276" w:lineRule="auto"/>
              <w:jc w:val="center"/>
              <w:cnfStyle w:val="000000010000" w:firstRow="0" w:lastRow="0" w:firstColumn="0" w:lastColumn="0" w:oddVBand="0" w:evenVBand="0" w:oddHBand="0" w:evenHBand="1" w:firstRowFirstColumn="0" w:firstRowLastColumn="0" w:lastRowFirstColumn="0" w:lastRowLastColumn="0"/>
              <w:rPr>
                <w:bCs/>
              </w:rPr>
            </w:pPr>
            <w:r w:rsidRPr="00966DFE">
              <w:rPr>
                <w:bCs/>
              </w:rPr>
              <w:t>4.95</w:t>
            </w:r>
          </w:p>
        </w:tc>
      </w:tr>
      <w:tr w:rsidR="00B441D4" w:rsidRPr="00D85DEC" w:rsidTr="00D661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5" w:type="dxa"/>
          </w:tcPr>
          <w:p w:rsidR="00B441D4" w:rsidRPr="001A6335" w:rsidRDefault="00B441D4" w:rsidP="001A6335">
            <w:pPr>
              <w:pStyle w:val="ListParagraph"/>
              <w:numPr>
                <w:ilvl w:val="0"/>
                <w:numId w:val="36"/>
              </w:numPr>
              <w:spacing w:line="276" w:lineRule="auto"/>
              <w:rPr>
                <w:bCs w:val="0"/>
              </w:rPr>
            </w:pPr>
            <w:r w:rsidRPr="001A6335">
              <w:t>VNE</w:t>
            </w:r>
          </w:p>
        </w:tc>
        <w:tc>
          <w:tcPr>
            <w:tcW w:w="3285" w:type="dxa"/>
          </w:tcPr>
          <w:p w:rsidR="00B441D4" w:rsidRPr="00966DFE" w:rsidRDefault="00B441D4" w:rsidP="00B441D4">
            <w:pPr>
              <w:spacing w:line="276" w:lineRule="auto"/>
              <w:jc w:val="center"/>
              <w:cnfStyle w:val="000000100000" w:firstRow="0" w:lastRow="0" w:firstColumn="0" w:lastColumn="0" w:oddVBand="0" w:evenVBand="0" w:oddHBand="1" w:evenHBand="0" w:firstRowFirstColumn="0" w:firstRowLastColumn="0" w:lastRowFirstColumn="0" w:lastRowLastColumn="0"/>
              <w:rPr>
                <w:bCs/>
              </w:rPr>
            </w:pPr>
            <w:r w:rsidRPr="00966DFE">
              <w:rPr>
                <w:bCs/>
              </w:rPr>
              <w:t>19.1</w:t>
            </w:r>
          </w:p>
        </w:tc>
        <w:tc>
          <w:tcPr>
            <w:tcW w:w="3285" w:type="dxa"/>
          </w:tcPr>
          <w:p w:rsidR="00B441D4" w:rsidRPr="00966DFE" w:rsidRDefault="00B441D4" w:rsidP="00B441D4">
            <w:pPr>
              <w:spacing w:line="276" w:lineRule="auto"/>
              <w:jc w:val="center"/>
              <w:cnfStyle w:val="000000100000" w:firstRow="0" w:lastRow="0" w:firstColumn="0" w:lastColumn="0" w:oddVBand="0" w:evenVBand="0" w:oddHBand="1" w:evenHBand="0" w:firstRowFirstColumn="0" w:firstRowLastColumn="0" w:lastRowFirstColumn="0" w:lastRowLastColumn="0"/>
              <w:rPr>
                <w:bCs/>
              </w:rPr>
            </w:pPr>
            <w:r w:rsidRPr="00966DFE">
              <w:rPr>
                <w:bCs/>
              </w:rPr>
              <w:t>4.95</w:t>
            </w:r>
          </w:p>
        </w:tc>
      </w:tr>
      <w:tr w:rsidR="00B441D4" w:rsidRPr="00D85DEC" w:rsidTr="00D661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5" w:type="dxa"/>
          </w:tcPr>
          <w:p w:rsidR="00B441D4" w:rsidRPr="001A6335" w:rsidRDefault="00B441D4" w:rsidP="001A6335">
            <w:pPr>
              <w:pStyle w:val="ListParagraph"/>
              <w:numPr>
                <w:ilvl w:val="0"/>
                <w:numId w:val="36"/>
              </w:numPr>
              <w:spacing w:line="276" w:lineRule="auto"/>
              <w:rPr>
                <w:bCs w:val="0"/>
              </w:rPr>
            </w:pPr>
            <w:r w:rsidRPr="001A6335">
              <w:t>BHS</w:t>
            </w:r>
          </w:p>
        </w:tc>
        <w:tc>
          <w:tcPr>
            <w:tcW w:w="3285" w:type="dxa"/>
          </w:tcPr>
          <w:p w:rsidR="00B441D4" w:rsidRPr="00966DFE" w:rsidRDefault="00B441D4" w:rsidP="00B441D4">
            <w:pPr>
              <w:spacing w:line="276" w:lineRule="auto"/>
              <w:jc w:val="center"/>
              <w:cnfStyle w:val="000000010000" w:firstRow="0" w:lastRow="0" w:firstColumn="0" w:lastColumn="0" w:oddVBand="0" w:evenVBand="0" w:oddHBand="0" w:evenHBand="1" w:firstRowFirstColumn="0" w:firstRowLastColumn="0" w:lastRowFirstColumn="0" w:lastRowLastColumn="0"/>
              <w:rPr>
                <w:bCs/>
              </w:rPr>
            </w:pPr>
            <w:r w:rsidRPr="00966DFE">
              <w:rPr>
                <w:bCs/>
              </w:rPr>
              <w:t>40.4</w:t>
            </w:r>
          </w:p>
        </w:tc>
        <w:tc>
          <w:tcPr>
            <w:tcW w:w="3285" w:type="dxa"/>
          </w:tcPr>
          <w:p w:rsidR="00B441D4" w:rsidRPr="00966DFE" w:rsidRDefault="00B441D4" w:rsidP="00B441D4">
            <w:pPr>
              <w:spacing w:line="276" w:lineRule="auto"/>
              <w:jc w:val="center"/>
              <w:cnfStyle w:val="000000010000" w:firstRow="0" w:lastRow="0" w:firstColumn="0" w:lastColumn="0" w:oddVBand="0" w:evenVBand="0" w:oddHBand="0" w:evenHBand="1" w:firstRowFirstColumn="0" w:firstRowLastColumn="0" w:lastRowFirstColumn="0" w:lastRowLastColumn="0"/>
              <w:rPr>
                <w:bCs/>
              </w:rPr>
            </w:pPr>
            <w:r w:rsidRPr="00966DFE">
              <w:rPr>
                <w:bCs/>
              </w:rPr>
              <w:t>4.94</w:t>
            </w:r>
          </w:p>
        </w:tc>
      </w:tr>
    </w:tbl>
    <w:p w:rsidR="005B18C4" w:rsidRPr="00FD5A8F" w:rsidRDefault="005B18C4" w:rsidP="005B18C4">
      <w:pPr>
        <w:sectPr w:rsidR="005B18C4" w:rsidRPr="00FD5A8F" w:rsidSect="00B441D4">
          <w:type w:val="continuous"/>
          <w:pgSz w:w="11907" w:h="16840" w:code="9"/>
          <w:pgMar w:top="680" w:right="851" w:bottom="454" w:left="1361" w:header="567" w:footer="567" w:gutter="0"/>
          <w:cols w:sep="1" w:space="720"/>
          <w:docGrid w:linePitch="360"/>
        </w:sectPr>
      </w:pPr>
    </w:p>
    <w:p w:rsidR="00101F94" w:rsidRDefault="00101F94" w:rsidP="00F56C8F"/>
    <w:p w:rsidR="00B441D4" w:rsidRDefault="00B441D4" w:rsidP="00F56C8F"/>
    <w:p w:rsidR="003731FC" w:rsidRPr="005B1BDF" w:rsidRDefault="003731FC" w:rsidP="003731FC">
      <w:pPr>
        <w:rPr>
          <w:b/>
          <w:i/>
          <w:sz w:val="32"/>
          <w:u w:val="single"/>
        </w:rPr>
      </w:pPr>
      <w:r>
        <w:rPr>
          <w:b/>
          <w:lang w:val="fr-FR"/>
        </w:rPr>
        <w:lastRenderedPageBreak/>
        <w:t>Phần 2: EXCEL</w:t>
      </w:r>
      <w:r w:rsidRPr="005B1BDF">
        <w:rPr>
          <w:b/>
          <w:sz w:val="28"/>
        </w:rPr>
        <w:t xml:space="preserve">  </w:t>
      </w:r>
      <w:r w:rsidRPr="008C3FDB">
        <w:rPr>
          <w:sz w:val="28"/>
        </w:rPr>
        <w:t>(</w:t>
      </w:r>
      <w:r>
        <w:rPr>
          <w:lang w:val="fr-FR"/>
        </w:rPr>
        <w:t>10</w:t>
      </w:r>
      <w:r w:rsidRPr="00A76112">
        <w:rPr>
          <w:lang w:val="fr-FR"/>
        </w:rPr>
        <w:t xml:space="preserve"> điểm</w:t>
      </w:r>
      <w:r>
        <w:rPr>
          <w:lang w:val="fr-FR"/>
        </w:rPr>
        <w:t>)</w:t>
      </w:r>
    </w:p>
    <w:p w:rsidR="00C5172C" w:rsidRDefault="00C5172C" w:rsidP="00C5172C">
      <w:r>
        <w:t xml:space="preserve">Khởi động MS Excel, hoàn tất bảng tính sau đây và lưu vào thư mục </w:t>
      </w:r>
      <w:r>
        <w:rPr>
          <w:b/>
        </w:rPr>
        <w:t>Excel</w:t>
      </w:r>
      <w:r>
        <w:t xml:space="preserve"> với tên </w:t>
      </w:r>
      <w:r>
        <w:br/>
      </w:r>
      <w:r>
        <w:rPr>
          <w:b/>
        </w:rPr>
        <w:t>XX-YY-ZZ-HoTen-B</w:t>
      </w:r>
      <w:r w:rsidRPr="00E76804">
        <w:rPr>
          <w:b/>
        </w:rPr>
        <w:t>AITHI</w:t>
      </w:r>
      <w:r>
        <w:rPr>
          <w:b/>
        </w:rPr>
        <w:t>-</w:t>
      </w:r>
      <w:r w:rsidRPr="00687C86">
        <w:rPr>
          <w:b/>
        </w:rPr>
        <w:t>EXCEL.XLS</w:t>
      </w:r>
      <w:r>
        <w:rPr>
          <w:b/>
        </w:rPr>
        <w:t>X</w:t>
      </w:r>
    </w:p>
    <w:p w:rsidR="007C72C3" w:rsidRPr="006905DB" w:rsidRDefault="00D576E8" w:rsidP="00152025">
      <w:pPr>
        <w:spacing w:line="360" w:lineRule="auto"/>
        <w:contextualSpacing/>
        <w:rPr>
          <w:b/>
          <w:u w:val="single"/>
        </w:rPr>
      </w:pPr>
      <w:r>
        <w:rPr>
          <w:noProof/>
        </w:rPr>
        <w:drawing>
          <wp:inline distT="0" distB="0" distL="0" distR="0" wp14:anchorId="26A0C98F" wp14:editId="0161393C">
            <wp:extent cx="6351829" cy="3848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4456A.tmp"/>
                    <pic:cNvPicPr/>
                  </pic:nvPicPr>
                  <pic:blipFill>
                    <a:blip r:embed="rId18">
                      <a:extLst>
                        <a:ext uri="{28A0092B-C50C-407E-A947-70E740481C1C}">
                          <a14:useLocalDpi xmlns:a14="http://schemas.microsoft.com/office/drawing/2010/main" val="0"/>
                        </a:ext>
                      </a:extLst>
                    </a:blip>
                    <a:stretch>
                      <a:fillRect/>
                    </a:stretch>
                  </pic:blipFill>
                  <pic:spPr>
                    <a:xfrm>
                      <a:off x="0" y="0"/>
                      <a:ext cx="6352716" cy="3848637"/>
                    </a:xfrm>
                    <a:prstGeom prst="rect">
                      <a:avLst/>
                    </a:prstGeom>
                  </pic:spPr>
                </pic:pic>
              </a:graphicData>
            </a:graphic>
          </wp:inline>
        </w:drawing>
      </w:r>
      <w:r w:rsidR="007C72C3" w:rsidRPr="006905DB">
        <w:rPr>
          <w:b/>
          <w:u w:val="single"/>
        </w:rPr>
        <w:t>Yêu cầu:</w:t>
      </w:r>
    </w:p>
    <w:tbl>
      <w:tblPr>
        <w:tblW w:w="10141" w:type="dxa"/>
        <w:tblLook w:val="04A0" w:firstRow="1" w:lastRow="0" w:firstColumn="1" w:lastColumn="0" w:noHBand="0" w:noVBand="1"/>
      </w:tblPr>
      <w:tblGrid>
        <w:gridCol w:w="946"/>
        <w:gridCol w:w="8249"/>
        <w:gridCol w:w="946"/>
      </w:tblGrid>
      <w:tr w:rsidR="00101F94" w:rsidRPr="00F22F44" w:rsidTr="00721E47">
        <w:trPr>
          <w:trHeight w:val="360"/>
        </w:trPr>
        <w:tc>
          <w:tcPr>
            <w:tcW w:w="946" w:type="dxa"/>
            <w:tcBorders>
              <w:top w:val="nil"/>
              <w:left w:val="nil"/>
              <w:bottom w:val="nil"/>
              <w:right w:val="nil"/>
            </w:tcBorders>
            <w:shd w:val="clear" w:color="auto" w:fill="auto"/>
            <w:noWrap/>
            <w:vAlign w:val="center"/>
            <w:hideMark/>
          </w:tcPr>
          <w:p w:rsidR="00101F94" w:rsidRPr="00F22F44" w:rsidRDefault="00101F94" w:rsidP="00721E47">
            <w:pPr>
              <w:contextualSpacing/>
              <w:rPr>
                <w:b/>
                <w:bCs/>
                <w:color w:val="000080"/>
              </w:rPr>
            </w:pPr>
            <w:r w:rsidRPr="00F22F44">
              <w:rPr>
                <w:b/>
                <w:bCs/>
                <w:color w:val="000080"/>
              </w:rPr>
              <w:t>Câu 1</w:t>
            </w:r>
          </w:p>
        </w:tc>
        <w:tc>
          <w:tcPr>
            <w:tcW w:w="8249" w:type="dxa"/>
            <w:tcBorders>
              <w:top w:val="nil"/>
              <w:left w:val="nil"/>
              <w:bottom w:val="nil"/>
              <w:right w:val="nil"/>
            </w:tcBorders>
            <w:shd w:val="clear" w:color="auto" w:fill="auto"/>
            <w:noWrap/>
            <w:vAlign w:val="center"/>
            <w:hideMark/>
          </w:tcPr>
          <w:p w:rsidR="00101F94" w:rsidRPr="00F22F44" w:rsidRDefault="006445D9" w:rsidP="00F22F44">
            <w:pPr>
              <w:spacing w:line="276" w:lineRule="auto"/>
              <w:contextualSpacing/>
              <w:jc w:val="both"/>
              <w:rPr>
                <w:sz w:val="26"/>
                <w:szCs w:val="26"/>
              </w:rPr>
            </w:pPr>
            <w:r w:rsidRPr="00F22F44">
              <w:rPr>
                <w:sz w:val="26"/>
                <w:szCs w:val="26"/>
              </w:rPr>
              <w:t xml:space="preserve">Thêm cột </w:t>
            </w:r>
            <w:r w:rsidRPr="00F22F44">
              <w:rPr>
                <w:b/>
                <w:sz w:val="26"/>
                <w:szCs w:val="26"/>
              </w:rPr>
              <w:t>Số thứ tự</w:t>
            </w:r>
            <w:r w:rsidRPr="00F22F44">
              <w:rPr>
                <w:sz w:val="26"/>
                <w:szCs w:val="26"/>
              </w:rPr>
              <w:t xml:space="preserve"> phía trước cột ngày và đánh số thứ tự theo dạng </w:t>
            </w:r>
            <w:r w:rsidRPr="00F22F44">
              <w:rPr>
                <w:b/>
                <w:sz w:val="26"/>
                <w:szCs w:val="26"/>
              </w:rPr>
              <w:t>001, 002, 003</w:t>
            </w:r>
            <w:r w:rsidRPr="00F22F44">
              <w:rPr>
                <w:sz w:val="26"/>
                <w:szCs w:val="26"/>
              </w:rPr>
              <w:t>…</w:t>
            </w:r>
          </w:p>
        </w:tc>
        <w:tc>
          <w:tcPr>
            <w:tcW w:w="946" w:type="dxa"/>
            <w:tcBorders>
              <w:top w:val="nil"/>
              <w:left w:val="nil"/>
              <w:bottom w:val="nil"/>
              <w:right w:val="nil"/>
            </w:tcBorders>
            <w:shd w:val="clear" w:color="auto" w:fill="auto"/>
            <w:noWrap/>
            <w:vAlign w:val="center"/>
            <w:hideMark/>
          </w:tcPr>
          <w:p w:rsidR="00101F94" w:rsidRPr="00F22F44" w:rsidRDefault="00101F94" w:rsidP="00F22F44">
            <w:pPr>
              <w:spacing w:line="276" w:lineRule="auto"/>
              <w:contextualSpacing/>
              <w:jc w:val="right"/>
              <w:rPr>
                <w:sz w:val="26"/>
                <w:szCs w:val="26"/>
              </w:rPr>
            </w:pPr>
            <w:r w:rsidRPr="00F22F44">
              <w:rPr>
                <w:sz w:val="26"/>
                <w:szCs w:val="26"/>
              </w:rPr>
              <w:t>(0.5đ)</w:t>
            </w:r>
          </w:p>
        </w:tc>
      </w:tr>
      <w:tr w:rsidR="00101F94" w:rsidRPr="00F22F44" w:rsidTr="00721E47">
        <w:trPr>
          <w:trHeight w:val="360"/>
        </w:trPr>
        <w:tc>
          <w:tcPr>
            <w:tcW w:w="946" w:type="dxa"/>
            <w:tcBorders>
              <w:top w:val="nil"/>
              <w:left w:val="nil"/>
              <w:bottom w:val="nil"/>
              <w:right w:val="nil"/>
            </w:tcBorders>
            <w:shd w:val="clear" w:color="auto" w:fill="auto"/>
            <w:noWrap/>
            <w:vAlign w:val="center"/>
            <w:hideMark/>
          </w:tcPr>
          <w:p w:rsidR="00101F94" w:rsidRPr="00F22F44" w:rsidRDefault="00101F94" w:rsidP="00721E47">
            <w:pPr>
              <w:contextualSpacing/>
              <w:rPr>
                <w:b/>
                <w:bCs/>
                <w:color w:val="0000FF"/>
              </w:rPr>
            </w:pPr>
          </w:p>
        </w:tc>
        <w:tc>
          <w:tcPr>
            <w:tcW w:w="8249" w:type="dxa"/>
            <w:tcBorders>
              <w:top w:val="nil"/>
              <w:left w:val="nil"/>
              <w:bottom w:val="nil"/>
              <w:right w:val="nil"/>
            </w:tcBorders>
            <w:shd w:val="clear" w:color="auto" w:fill="auto"/>
            <w:noWrap/>
            <w:vAlign w:val="center"/>
            <w:hideMark/>
          </w:tcPr>
          <w:p w:rsidR="00101F94" w:rsidRPr="00F22F44" w:rsidRDefault="006445D9" w:rsidP="00F22F44">
            <w:pPr>
              <w:spacing w:line="276" w:lineRule="auto"/>
              <w:contextualSpacing/>
              <w:jc w:val="both"/>
              <w:rPr>
                <w:sz w:val="26"/>
                <w:szCs w:val="26"/>
              </w:rPr>
            </w:pPr>
            <w:r w:rsidRPr="00F22F44">
              <w:rPr>
                <w:sz w:val="26"/>
                <w:szCs w:val="26"/>
              </w:rPr>
              <w:t>Định dạng cột Đơn Giá có dấu phân cách hàng ngàn và VNĐ</w:t>
            </w:r>
          </w:p>
        </w:tc>
        <w:tc>
          <w:tcPr>
            <w:tcW w:w="946" w:type="dxa"/>
            <w:tcBorders>
              <w:top w:val="nil"/>
              <w:left w:val="nil"/>
              <w:bottom w:val="nil"/>
              <w:right w:val="nil"/>
            </w:tcBorders>
            <w:shd w:val="clear" w:color="auto" w:fill="auto"/>
            <w:noWrap/>
            <w:vAlign w:val="center"/>
            <w:hideMark/>
          </w:tcPr>
          <w:p w:rsidR="00101F94" w:rsidRPr="00F22F44" w:rsidRDefault="00101F94" w:rsidP="00F22F44">
            <w:pPr>
              <w:spacing w:line="276" w:lineRule="auto"/>
              <w:contextualSpacing/>
              <w:jc w:val="right"/>
              <w:rPr>
                <w:sz w:val="26"/>
                <w:szCs w:val="26"/>
              </w:rPr>
            </w:pPr>
            <w:r w:rsidRPr="00F22F44">
              <w:rPr>
                <w:sz w:val="26"/>
                <w:szCs w:val="26"/>
              </w:rPr>
              <w:t>(0.5đ)</w:t>
            </w:r>
          </w:p>
        </w:tc>
      </w:tr>
      <w:tr w:rsidR="00101F94" w:rsidRPr="00F22F44" w:rsidTr="00721E47">
        <w:trPr>
          <w:trHeight w:val="360"/>
        </w:trPr>
        <w:tc>
          <w:tcPr>
            <w:tcW w:w="946" w:type="dxa"/>
            <w:tcBorders>
              <w:top w:val="nil"/>
              <w:left w:val="nil"/>
              <w:bottom w:val="nil"/>
              <w:right w:val="nil"/>
            </w:tcBorders>
            <w:shd w:val="clear" w:color="auto" w:fill="auto"/>
            <w:noWrap/>
            <w:vAlign w:val="center"/>
            <w:hideMark/>
          </w:tcPr>
          <w:p w:rsidR="00101F94" w:rsidRPr="00F22F44" w:rsidRDefault="00101F94" w:rsidP="00721E47">
            <w:pPr>
              <w:contextualSpacing/>
              <w:rPr>
                <w:b/>
                <w:bCs/>
                <w:color w:val="0000FF"/>
              </w:rPr>
            </w:pPr>
            <w:r w:rsidRPr="00F22F44">
              <w:rPr>
                <w:b/>
                <w:bCs/>
                <w:color w:val="000080"/>
              </w:rPr>
              <w:t>Câu 2</w:t>
            </w:r>
          </w:p>
        </w:tc>
        <w:tc>
          <w:tcPr>
            <w:tcW w:w="8249" w:type="dxa"/>
            <w:tcBorders>
              <w:top w:val="nil"/>
              <w:left w:val="nil"/>
              <w:bottom w:val="nil"/>
              <w:right w:val="nil"/>
            </w:tcBorders>
            <w:shd w:val="clear" w:color="auto" w:fill="auto"/>
            <w:noWrap/>
            <w:vAlign w:val="center"/>
            <w:hideMark/>
          </w:tcPr>
          <w:p w:rsidR="00101F94" w:rsidRPr="00F22F44" w:rsidRDefault="00101F94" w:rsidP="00F22F44">
            <w:pPr>
              <w:spacing w:line="276" w:lineRule="auto"/>
              <w:contextualSpacing/>
              <w:jc w:val="both"/>
              <w:rPr>
                <w:sz w:val="26"/>
                <w:szCs w:val="26"/>
              </w:rPr>
            </w:pPr>
            <w:r w:rsidRPr="00F22F44">
              <w:rPr>
                <w:sz w:val="26"/>
                <w:szCs w:val="26"/>
              </w:rPr>
              <w:t>Font chữ là Time New Roman và size chữ là 13</w:t>
            </w:r>
            <w:r w:rsidR="00DA090F" w:rsidRPr="00F22F44">
              <w:rPr>
                <w:sz w:val="26"/>
                <w:szCs w:val="26"/>
              </w:rPr>
              <w:t>.</w:t>
            </w:r>
          </w:p>
        </w:tc>
        <w:tc>
          <w:tcPr>
            <w:tcW w:w="946" w:type="dxa"/>
            <w:tcBorders>
              <w:top w:val="nil"/>
              <w:left w:val="nil"/>
              <w:bottom w:val="nil"/>
              <w:right w:val="nil"/>
            </w:tcBorders>
            <w:shd w:val="clear" w:color="auto" w:fill="auto"/>
            <w:noWrap/>
            <w:vAlign w:val="center"/>
            <w:hideMark/>
          </w:tcPr>
          <w:p w:rsidR="00101F94" w:rsidRPr="00F22F44" w:rsidRDefault="00101F94" w:rsidP="00F22F44">
            <w:pPr>
              <w:spacing w:line="276" w:lineRule="auto"/>
              <w:contextualSpacing/>
              <w:jc w:val="right"/>
              <w:rPr>
                <w:sz w:val="26"/>
                <w:szCs w:val="26"/>
              </w:rPr>
            </w:pPr>
            <w:r w:rsidRPr="00F22F44">
              <w:rPr>
                <w:sz w:val="26"/>
                <w:szCs w:val="26"/>
              </w:rPr>
              <w:t>(0.5đ)</w:t>
            </w:r>
          </w:p>
        </w:tc>
      </w:tr>
      <w:tr w:rsidR="00101F94" w:rsidRPr="00F22F44" w:rsidTr="00721E47">
        <w:trPr>
          <w:trHeight w:val="360"/>
        </w:trPr>
        <w:tc>
          <w:tcPr>
            <w:tcW w:w="946" w:type="dxa"/>
            <w:tcBorders>
              <w:top w:val="nil"/>
              <w:left w:val="nil"/>
              <w:bottom w:val="nil"/>
              <w:right w:val="nil"/>
            </w:tcBorders>
            <w:shd w:val="clear" w:color="auto" w:fill="auto"/>
            <w:noWrap/>
            <w:vAlign w:val="center"/>
            <w:hideMark/>
          </w:tcPr>
          <w:p w:rsidR="00101F94" w:rsidRPr="00F22F44" w:rsidRDefault="00101F94" w:rsidP="00721E47">
            <w:pPr>
              <w:contextualSpacing/>
              <w:rPr>
                <w:b/>
                <w:bCs/>
                <w:color w:val="0000FF"/>
              </w:rPr>
            </w:pPr>
          </w:p>
        </w:tc>
        <w:tc>
          <w:tcPr>
            <w:tcW w:w="8249" w:type="dxa"/>
            <w:tcBorders>
              <w:top w:val="nil"/>
              <w:left w:val="nil"/>
              <w:bottom w:val="nil"/>
              <w:right w:val="nil"/>
            </w:tcBorders>
            <w:shd w:val="clear" w:color="auto" w:fill="auto"/>
            <w:noWrap/>
            <w:vAlign w:val="center"/>
            <w:hideMark/>
          </w:tcPr>
          <w:p w:rsidR="00101F94" w:rsidRPr="00F22F44" w:rsidRDefault="00101F94" w:rsidP="00F22F44">
            <w:pPr>
              <w:spacing w:line="276" w:lineRule="auto"/>
              <w:contextualSpacing/>
              <w:jc w:val="both"/>
              <w:rPr>
                <w:sz w:val="26"/>
                <w:szCs w:val="26"/>
              </w:rPr>
            </w:pPr>
            <w:r w:rsidRPr="00F22F44">
              <w:rPr>
                <w:sz w:val="26"/>
                <w:szCs w:val="26"/>
              </w:rPr>
              <w:t>Định dạng và kẻ khung cho bảng tính</w:t>
            </w:r>
            <w:r w:rsidR="00DA090F" w:rsidRPr="00F22F44">
              <w:rPr>
                <w:sz w:val="26"/>
                <w:szCs w:val="26"/>
              </w:rPr>
              <w:t>.</w:t>
            </w:r>
          </w:p>
        </w:tc>
        <w:tc>
          <w:tcPr>
            <w:tcW w:w="946" w:type="dxa"/>
            <w:tcBorders>
              <w:top w:val="nil"/>
              <w:left w:val="nil"/>
              <w:bottom w:val="nil"/>
              <w:right w:val="nil"/>
            </w:tcBorders>
            <w:shd w:val="clear" w:color="auto" w:fill="auto"/>
            <w:noWrap/>
            <w:vAlign w:val="center"/>
            <w:hideMark/>
          </w:tcPr>
          <w:p w:rsidR="00101F94" w:rsidRPr="00F22F44" w:rsidRDefault="00101F94" w:rsidP="00F22F44">
            <w:pPr>
              <w:spacing w:line="276" w:lineRule="auto"/>
              <w:contextualSpacing/>
              <w:jc w:val="right"/>
              <w:rPr>
                <w:sz w:val="26"/>
                <w:szCs w:val="26"/>
              </w:rPr>
            </w:pPr>
            <w:r w:rsidRPr="00F22F44">
              <w:rPr>
                <w:sz w:val="26"/>
                <w:szCs w:val="26"/>
              </w:rPr>
              <w:t>(0.5đ)</w:t>
            </w:r>
          </w:p>
        </w:tc>
      </w:tr>
      <w:tr w:rsidR="00101F94" w:rsidRPr="00F22F44" w:rsidTr="00721E47">
        <w:trPr>
          <w:trHeight w:val="420"/>
        </w:trPr>
        <w:tc>
          <w:tcPr>
            <w:tcW w:w="946" w:type="dxa"/>
            <w:tcBorders>
              <w:top w:val="nil"/>
              <w:left w:val="nil"/>
              <w:bottom w:val="nil"/>
              <w:right w:val="nil"/>
            </w:tcBorders>
            <w:shd w:val="clear" w:color="auto" w:fill="auto"/>
            <w:noWrap/>
            <w:vAlign w:val="center"/>
            <w:hideMark/>
          </w:tcPr>
          <w:p w:rsidR="00101F94" w:rsidRPr="00F22F44" w:rsidRDefault="00101F94" w:rsidP="00721E47">
            <w:pPr>
              <w:contextualSpacing/>
              <w:rPr>
                <w:b/>
                <w:bCs/>
                <w:color w:val="000080"/>
              </w:rPr>
            </w:pPr>
            <w:r w:rsidRPr="00F22F44">
              <w:rPr>
                <w:b/>
                <w:bCs/>
                <w:color w:val="000080"/>
              </w:rPr>
              <w:t>Câu 3</w:t>
            </w:r>
          </w:p>
        </w:tc>
        <w:tc>
          <w:tcPr>
            <w:tcW w:w="8249" w:type="dxa"/>
            <w:tcBorders>
              <w:top w:val="nil"/>
              <w:left w:val="nil"/>
              <w:bottom w:val="nil"/>
              <w:right w:val="nil"/>
            </w:tcBorders>
            <w:shd w:val="clear" w:color="auto" w:fill="auto"/>
            <w:noWrap/>
            <w:vAlign w:val="center"/>
            <w:hideMark/>
          </w:tcPr>
          <w:p w:rsidR="00130BA9" w:rsidRPr="00F22F44" w:rsidRDefault="00F22F44" w:rsidP="00F22F44">
            <w:pPr>
              <w:spacing w:line="276" w:lineRule="auto"/>
              <w:contextualSpacing/>
              <w:jc w:val="both"/>
              <w:rPr>
                <w:sz w:val="26"/>
                <w:szCs w:val="26"/>
              </w:rPr>
            </w:pPr>
            <w:r w:rsidRPr="00F22F44">
              <w:rPr>
                <w:b/>
                <w:sz w:val="26"/>
                <w:szCs w:val="26"/>
              </w:rPr>
              <w:t>Đơn giá</w:t>
            </w:r>
            <w:r w:rsidRPr="00F22F44">
              <w:rPr>
                <w:sz w:val="26"/>
                <w:szCs w:val="26"/>
              </w:rPr>
              <w:t xml:space="preserve"> dựa vào ký tự đầu của </w:t>
            </w:r>
            <w:r w:rsidRPr="00F22F44">
              <w:rPr>
                <w:b/>
                <w:sz w:val="26"/>
                <w:szCs w:val="26"/>
              </w:rPr>
              <w:t>MS</w:t>
            </w:r>
            <w:r w:rsidRPr="00F22F44">
              <w:rPr>
                <w:sz w:val="26"/>
                <w:szCs w:val="26"/>
              </w:rPr>
              <w:t xml:space="preserve"> tra trong bảng đơn giá (với hàng nhập lấy đơn giá nhập, hàng xuất lấy đơn giá xuất)</w:t>
            </w:r>
          </w:p>
        </w:tc>
        <w:tc>
          <w:tcPr>
            <w:tcW w:w="946" w:type="dxa"/>
            <w:tcBorders>
              <w:top w:val="nil"/>
              <w:left w:val="nil"/>
              <w:bottom w:val="nil"/>
              <w:right w:val="nil"/>
            </w:tcBorders>
            <w:shd w:val="clear" w:color="auto" w:fill="auto"/>
            <w:noWrap/>
            <w:vAlign w:val="center"/>
            <w:hideMark/>
          </w:tcPr>
          <w:p w:rsidR="00101F94" w:rsidRPr="00F22F44" w:rsidRDefault="00101F94" w:rsidP="00F22F44">
            <w:pPr>
              <w:spacing w:line="276" w:lineRule="auto"/>
              <w:contextualSpacing/>
              <w:jc w:val="right"/>
              <w:rPr>
                <w:sz w:val="26"/>
                <w:szCs w:val="26"/>
              </w:rPr>
            </w:pPr>
            <w:r w:rsidRPr="00F22F44">
              <w:rPr>
                <w:sz w:val="26"/>
                <w:szCs w:val="26"/>
              </w:rPr>
              <w:t>(1đ)</w:t>
            </w:r>
          </w:p>
        </w:tc>
      </w:tr>
      <w:tr w:rsidR="00101F94" w:rsidRPr="00F22F44" w:rsidTr="00721E47">
        <w:trPr>
          <w:trHeight w:val="420"/>
        </w:trPr>
        <w:tc>
          <w:tcPr>
            <w:tcW w:w="946" w:type="dxa"/>
            <w:tcBorders>
              <w:top w:val="nil"/>
              <w:left w:val="nil"/>
              <w:bottom w:val="nil"/>
              <w:right w:val="nil"/>
            </w:tcBorders>
            <w:shd w:val="clear" w:color="auto" w:fill="auto"/>
            <w:noWrap/>
            <w:vAlign w:val="center"/>
            <w:hideMark/>
          </w:tcPr>
          <w:p w:rsidR="00101F94" w:rsidRPr="00F22F44" w:rsidRDefault="00101F94" w:rsidP="00721E47">
            <w:pPr>
              <w:contextualSpacing/>
              <w:rPr>
                <w:b/>
                <w:bCs/>
                <w:color w:val="000080"/>
              </w:rPr>
            </w:pPr>
            <w:r w:rsidRPr="00F22F44">
              <w:rPr>
                <w:b/>
                <w:bCs/>
                <w:color w:val="000080"/>
              </w:rPr>
              <w:t>Câu 4</w:t>
            </w:r>
          </w:p>
        </w:tc>
        <w:tc>
          <w:tcPr>
            <w:tcW w:w="8249" w:type="dxa"/>
            <w:tcBorders>
              <w:top w:val="nil"/>
              <w:left w:val="nil"/>
              <w:bottom w:val="nil"/>
              <w:right w:val="nil"/>
            </w:tcBorders>
            <w:shd w:val="clear" w:color="auto" w:fill="auto"/>
            <w:noWrap/>
            <w:vAlign w:val="center"/>
            <w:hideMark/>
          </w:tcPr>
          <w:p w:rsidR="00130BA9" w:rsidRPr="00F22F44" w:rsidRDefault="00F22F44" w:rsidP="00F22F44">
            <w:pPr>
              <w:spacing w:line="276" w:lineRule="auto"/>
              <w:contextualSpacing/>
              <w:jc w:val="both"/>
              <w:rPr>
                <w:sz w:val="26"/>
                <w:szCs w:val="26"/>
              </w:rPr>
            </w:pPr>
            <w:r w:rsidRPr="00F22F44">
              <w:rPr>
                <w:b/>
                <w:sz w:val="26"/>
                <w:szCs w:val="26"/>
              </w:rPr>
              <w:t>Thành tiền</w:t>
            </w:r>
            <w:r w:rsidRPr="00F22F44">
              <w:rPr>
                <w:sz w:val="26"/>
                <w:szCs w:val="26"/>
              </w:rPr>
              <w:t xml:space="preserve"> = </w:t>
            </w:r>
            <w:r w:rsidRPr="00F22F44">
              <w:rPr>
                <w:b/>
                <w:sz w:val="26"/>
                <w:szCs w:val="26"/>
              </w:rPr>
              <w:t>số lượng*đơn giá</w:t>
            </w:r>
          </w:p>
        </w:tc>
        <w:tc>
          <w:tcPr>
            <w:tcW w:w="946" w:type="dxa"/>
            <w:tcBorders>
              <w:top w:val="nil"/>
              <w:left w:val="nil"/>
              <w:bottom w:val="nil"/>
              <w:right w:val="nil"/>
            </w:tcBorders>
            <w:shd w:val="clear" w:color="auto" w:fill="auto"/>
            <w:noWrap/>
            <w:vAlign w:val="center"/>
            <w:hideMark/>
          </w:tcPr>
          <w:p w:rsidR="00101F94" w:rsidRPr="00F22F44" w:rsidRDefault="00101F94" w:rsidP="00F22F44">
            <w:pPr>
              <w:spacing w:line="276" w:lineRule="auto"/>
              <w:contextualSpacing/>
              <w:jc w:val="right"/>
              <w:rPr>
                <w:sz w:val="26"/>
                <w:szCs w:val="26"/>
              </w:rPr>
            </w:pPr>
            <w:r w:rsidRPr="00F22F44">
              <w:rPr>
                <w:sz w:val="26"/>
                <w:szCs w:val="26"/>
              </w:rPr>
              <w:t>(1đ)</w:t>
            </w:r>
          </w:p>
        </w:tc>
      </w:tr>
      <w:tr w:rsidR="00101F94" w:rsidRPr="00F22F44" w:rsidTr="00721E47">
        <w:trPr>
          <w:trHeight w:val="420"/>
        </w:trPr>
        <w:tc>
          <w:tcPr>
            <w:tcW w:w="946" w:type="dxa"/>
            <w:tcBorders>
              <w:top w:val="nil"/>
              <w:left w:val="nil"/>
              <w:bottom w:val="nil"/>
              <w:right w:val="nil"/>
            </w:tcBorders>
            <w:shd w:val="clear" w:color="auto" w:fill="auto"/>
            <w:noWrap/>
            <w:vAlign w:val="center"/>
            <w:hideMark/>
          </w:tcPr>
          <w:p w:rsidR="00101F94" w:rsidRPr="00F22F44" w:rsidRDefault="00101F94" w:rsidP="00721E47">
            <w:pPr>
              <w:contextualSpacing/>
              <w:rPr>
                <w:b/>
                <w:bCs/>
                <w:color w:val="000080"/>
              </w:rPr>
            </w:pPr>
            <w:r w:rsidRPr="00F22F44">
              <w:rPr>
                <w:b/>
                <w:bCs/>
                <w:color w:val="000080"/>
              </w:rPr>
              <w:t xml:space="preserve">Câu 5 </w:t>
            </w:r>
          </w:p>
        </w:tc>
        <w:tc>
          <w:tcPr>
            <w:tcW w:w="8249" w:type="dxa"/>
            <w:tcBorders>
              <w:top w:val="nil"/>
              <w:left w:val="nil"/>
              <w:bottom w:val="nil"/>
              <w:right w:val="nil"/>
            </w:tcBorders>
            <w:shd w:val="clear" w:color="auto" w:fill="auto"/>
            <w:noWrap/>
            <w:vAlign w:val="center"/>
          </w:tcPr>
          <w:p w:rsidR="00101F94" w:rsidRPr="00F22F44" w:rsidRDefault="00F22F44" w:rsidP="00F22F44">
            <w:pPr>
              <w:spacing w:line="276" w:lineRule="auto"/>
              <w:contextualSpacing/>
              <w:jc w:val="both"/>
              <w:rPr>
                <w:sz w:val="26"/>
                <w:szCs w:val="26"/>
              </w:rPr>
            </w:pPr>
            <w:r w:rsidRPr="00F22F44">
              <w:rPr>
                <w:sz w:val="26"/>
                <w:szCs w:val="26"/>
              </w:rPr>
              <w:t xml:space="preserve">Thêm cột </w:t>
            </w:r>
            <w:r w:rsidRPr="00F22F44">
              <w:rPr>
                <w:b/>
                <w:sz w:val="26"/>
                <w:szCs w:val="26"/>
              </w:rPr>
              <w:t>Thuế</w:t>
            </w:r>
            <w:r w:rsidRPr="00F22F44">
              <w:rPr>
                <w:sz w:val="26"/>
                <w:szCs w:val="26"/>
              </w:rPr>
              <w:t xml:space="preserve"> phía sau cột </w:t>
            </w:r>
            <w:r w:rsidRPr="00F22F44">
              <w:rPr>
                <w:b/>
                <w:sz w:val="26"/>
                <w:szCs w:val="26"/>
              </w:rPr>
              <w:t>Thành Tiền</w:t>
            </w:r>
            <w:r w:rsidRPr="00F22F44">
              <w:rPr>
                <w:sz w:val="26"/>
                <w:szCs w:val="26"/>
              </w:rPr>
              <w:t xml:space="preserve"> và </w:t>
            </w:r>
            <w:r w:rsidRPr="00F22F44">
              <w:rPr>
                <w:b/>
                <w:sz w:val="26"/>
                <w:szCs w:val="26"/>
              </w:rPr>
              <w:t>Thuế = 10%*Thành Tiền</w:t>
            </w:r>
            <w:r w:rsidRPr="00F22F44">
              <w:rPr>
                <w:sz w:val="26"/>
                <w:szCs w:val="26"/>
              </w:rPr>
              <w:t xml:space="preserve"> </w:t>
            </w:r>
          </w:p>
        </w:tc>
        <w:tc>
          <w:tcPr>
            <w:tcW w:w="946" w:type="dxa"/>
            <w:tcBorders>
              <w:top w:val="nil"/>
              <w:left w:val="nil"/>
              <w:bottom w:val="nil"/>
              <w:right w:val="nil"/>
            </w:tcBorders>
            <w:shd w:val="clear" w:color="auto" w:fill="auto"/>
            <w:noWrap/>
            <w:vAlign w:val="center"/>
            <w:hideMark/>
          </w:tcPr>
          <w:p w:rsidR="00101F94" w:rsidRPr="00F22F44" w:rsidRDefault="00101F94" w:rsidP="00F22F44">
            <w:pPr>
              <w:spacing w:line="276" w:lineRule="auto"/>
              <w:contextualSpacing/>
              <w:jc w:val="right"/>
              <w:rPr>
                <w:sz w:val="26"/>
                <w:szCs w:val="26"/>
              </w:rPr>
            </w:pPr>
            <w:r w:rsidRPr="00F22F44">
              <w:rPr>
                <w:sz w:val="26"/>
                <w:szCs w:val="26"/>
              </w:rPr>
              <w:t>(1đ)</w:t>
            </w:r>
          </w:p>
        </w:tc>
      </w:tr>
      <w:tr w:rsidR="00101F94" w:rsidRPr="00F22F44" w:rsidTr="00721E47">
        <w:trPr>
          <w:trHeight w:val="420"/>
        </w:trPr>
        <w:tc>
          <w:tcPr>
            <w:tcW w:w="946" w:type="dxa"/>
            <w:tcBorders>
              <w:top w:val="nil"/>
              <w:left w:val="nil"/>
              <w:bottom w:val="nil"/>
              <w:right w:val="nil"/>
            </w:tcBorders>
            <w:shd w:val="clear" w:color="auto" w:fill="auto"/>
            <w:noWrap/>
            <w:vAlign w:val="center"/>
            <w:hideMark/>
          </w:tcPr>
          <w:p w:rsidR="00101F94" w:rsidRPr="00F22F44" w:rsidRDefault="00101F94" w:rsidP="00721E47">
            <w:pPr>
              <w:contextualSpacing/>
              <w:rPr>
                <w:b/>
                <w:bCs/>
                <w:color w:val="000080"/>
              </w:rPr>
            </w:pPr>
            <w:r w:rsidRPr="00F22F44">
              <w:rPr>
                <w:b/>
                <w:bCs/>
                <w:color w:val="000080"/>
              </w:rPr>
              <w:t>Câu 6</w:t>
            </w:r>
          </w:p>
        </w:tc>
        <w:tc>
          <w:tcPr>
            <w:tcW w:w="8249" w:type="dxa"/>
            <w:tcBorders>
              <w:top w:val="nil"/>
              <w:left w:val="nil"/>
              <w:bottom w:val="nil"/>
              <w:right w:val="nil"/>
            </w:tcBorders>
            <w:shd w:val="clear" w:color="auto" w:fill="auto"/>
            <w:noWrap/>
            <w:vAlign w:val="center"/>
            <w:hideMark/>
          </w:tcPr>
          <w:p w:rsidR="00F22F44" w:rsidRPr="00F22F44" w:rsidRDefault="00F22F44" w:rsidP="00F22F44">
            <w:pPr>
              <w:spacing w:line="276" w:lineRule="auto"/>
              <w:contextualSpacing/>
              <w:jc w:val="both"/>
              <w:rPr>
                <w:sz w:val="26"/>
                <w:szCs w:val="26"/>
              </w:rPr>
            </w:pPr>
            <w:r w:rsidRPr="00F22F44">
              <w:rPr>
                <w:sz w:val="26"/>
                <w:szCs w:val="26"/>
              </w:rPr>
              <w:t xml:space="preserve">Thêm cột </w:t>
            </w:r>
            <w:r w:rsidRPr="00F22F44">
              <w:rPr>
                <w:b/>
                <w:sz w:val="26"/>
                <w:szCs w:val="26"/>
              </w:rPr>
              <w:t>Tổng Cộng</w:t>
            </w:r>
            <w:r w:rsidRPr="00F22F44">
              <w:rPr>
                <w:sz w:val="26"/>
                <w:szCs w:val="26"/>
              </w:rPr>
              <w:t xml:space="preserve"> sau cột </w:t>
            </w:r>
            <w:r w:rsidRPr="00CC20F9">
              <w:rPr>
                <w:b/>
                <w:sz w:val="26"/>
                <w:szCs w:val="26"/>
              </w:rPr>
              <w:t>Thuế</w:t>
            </w:r>
            <w:r w:rsidRPr="00F22F44">
              <w:rPr>
                <w:sz w:val="26"/>
                <w:szCs w:val="26"/>
              </w:rPr>
              <w:t xml:space="preserve"> biết </w:t>
            </w:r>
            <w:r w:rsidRPr="00F22F44">
              <w:rPr>
                <w:b/>
                <w:sz w:val="26"/>
                <w:szCs w:val="26"/>
              </w:rPr>
              <w:t>Tổng Cộng = Thành Tiền + Thuế</w:t>
            </w:r>
          </w:p>
        </w:tc>
        <w:tc>
          <w:tcPr>
            <w:tcW w:w="946" w:type="dxa"/>
            <w:tcBorders>
              <w:top w:val="nil"/>
              <w:left w:val="nil"/>
              <w:bottom w:val="nil"/>
              <w:right w:val="nil"/>
            </w:tcBorders>
            <w:shd w:val="clear" w:color="auto" w:fill="auto"/>
            <w:noWrap/>
            <w:vAlign w:val="center"/>
          </w:tcPr>
          <w:p w:rsidR="00101F94" w:rsidRPr="00F22F44" w:rsidRDefault="00DA090F" w:rsidP="00F22F44">
            <w:pPr>
              <w:spacing w:line="276" w:lineRule="auto"/>
              <w:contextualSpacing/>
              <w:jc w:val="right"/>
              <w:rPr>
                <w:sz w:val="26"/>
                <w:szCs w:val="26"/>
              </w:rPr>
            </w:pPr>
            <w:r w:rsidRPr="00F22F44">
              <w:rPr>
                <w:sz w:val="26"/>
                <w:szCs w:val="26"/>
              </w:rPr>
              <w:t>(1đ)</w:t>
            </w:r>
          </w:p>
        </w:tc>
      </w:tr>
      <w:tr w:rsidR="00101F94" w:rsidRPr="00F22F44" w:rsidTr="00F22F44">
        <w:trPr>
          <w:trHeight w:val="420"/>
        </w:trPr>
        <w:tc>
          <w:tcPr>
            <w:tcW w:w="946" w:type="dxa"/>
            <w:tcBorders>
              <w:top w:val="nil"/>
              <w:left w:val="nil"/>
              <w:bottom w:val="nil"/>
              <w:right w:val="nil"/>
            </w:tcBorders>
            <w:shd w:val="clear" w:color="auto" w:fill="auto"/>
            <w:noWrap/>
            <w:vAlign w:val="center"/>
            <w:hideMark/>
          </w:tcPr>
          <w:p w:rsidR="00101F94" w:rsidRPr="00F22F44" w:rsidRDefault="00101F94" w:rsidP="00721E47">
            <w:pPr>
              <w:contextualSpacing/>
              <w:rPr>
                <w:b/>
                <w:bCs/>
                <w:color w:val="000080"/>
              </w:rPr>
            </w:pPr>
            <w:r w:rsidRPr="00F22F44">
              <w:rPr>
                <w:b/>
                <w:bCs/>
                <w:color w:val="000080"/>
              </w:rPr>
              <w:t xml:space="preserve">Câu 7 </w:t>
            </w:r>
          </w:p>
        </w:tc>
        <w:tc>
          <w:tcPr>
            <w:tcW w:w="8249" w:type="dxa"/>
            <w:tcBorders>
              <w:top w:val="nil"/>
              <w:left w:val="nil"/>
              <w:bottom w:val="nil"/>
              <w:right w:val="nil"/>
            </w:tcBorders>
            <w:shd w:val="clear" w:color="auto" w:fill="auto"/>
            <w:noWrap/>
            <w:vAlign w:val="center"/>
          </w:tcPr>
          <w:p w:rsidR="00101F94" w:rsidRPr="00F22F44" w:rsidRDefault="00F22F44" w:rsidP="00F22F44">
            <w:pPr>
              <w:spacing w:line="276" w:lineRule="auto"/>
              <w:contextualSpacing/>
              <w:jc w:val="both"/>
              <w:rPr>
                <w:sz w:val="26"/>
                <w:szCs w:val="26"/>
              </w:rPr>
            </w:pPr>
            <w:r w:rsidRPr="00F22F44">
              <w:rPr>
                <w:sz w:val="26"/>
                <w:szCs w:val="26"/>
              </w:rPr>
              <w:t>Thống kê tổng số lượng theo loại và nhập xuất như bảng thống kê</w:t>
            </w:r>
          </w:p>
        </w:tc>
        <w:tc>
          <w:tcPr>
            <w:tcW w:w="946" w:type="dxa"/>
            <w:tcBorders>
              <w:top w:val="nil"/>
              <w:left w:val="nil"/>
              <w:bottom w:val="nil"/>
              <w:right w:val="nil"/>
            </w:tcBorders>
            <w:shd w:val="clear" w:color="auto" w:fill="auto"/>
            <w:noWrap/>
            <w:vAlign w:val="center"/>
            <w:hideMark/>
          </w:tcPr>
          <w:p w:rsidR="00101F94" w:rsidRPr="00F22F44" w:rsidRDefault="00101F94" w:rsidP="00F22F44">
            <w:pPr>
              <w:spacing w:line="276" w:lineRule="auto"/>
              <w:contextualSpacing/>
              <w:jc w:val="right"/>
              <w:rPr>
                <w:sz w:val="26"/>
                <w:szCs w:val="26"/>
              </w:rPr>
            </w:pPr>
            <w:r w:rsidRPr="00F22F44">
              <w:rPr>
                <w:sz w:val="26"/>
                <w:szCs w:val="26"/>
              </w:rPr>
              <w:t>(1đ)</w:t>
            </w:r>
          </w:p>
        </w:tc>
      </w:tr>
      <w:tr w:rsidR="00101F94" w:rsidRPr="00F22F44" w:rsidTr="00721E47">
        <w:trPr>
          <w:trHeight w:val="420"/>
        </w:trPr>
        <w:tc>
          <w:tcPr>
            <w:tcW w:w="946" w:type="dxa"/>
            <w:tcBorders>
              <w:top w:val="nil"/>
              <w:left w:val="nil"/>
              <w:bottom w:val="nil"/>
              <w:right w:val="nil"/>
            </w:tcBorders>
            <w:shd w:val="clear" w:color="auto" w:fill="auto"/>
            <w:noWrap/>
            <w:vAlign w:val="center"/>
          </w:tcPr>
          <w:p w:rsidR="00101F94" w:rsidRPr="00F22F44" w:rsidRDefault="00101F94" w:rsidP="00721E47">
            <w:pPr>
              <w:contextualSpacing/>
              <w:rPr>
                <w:b/>
                <w:bCs/>
                <w:color w:val="000080"/>
              </w:rPr>
            </w:pPr>
            <w:r w:rsidRPr="00F22F44">
              <w:rPr>
                <w:b/>
                <w:bCs/>
                <w:color w:val="000080"/>
              </w:rPr>
              <w:t>Câu 8</w:t>
            </w:r>
          </w:p>
        </w:tc>
        <w:tc>
          <w:tcPr>
            <w:tcW w:w="8249" w:type="dxa"/>
            <w:tcBorders>
              <w:top w:val="nil"/>
              <w:left w:val="nil"/>
              <w:bottom w:val="nil"/>
              <w:right w:val="nil"/>
            </w:tcBorders>
            <w:shd w:val="clear" w:color="auto" w:fill="auto"/>
            <w:noWrap/>
            <w:vAlign w:val="center"/>
          </w:tcPr>
          <w:p w:rsidR="00101F94" w:rsidRPr="00F22F44" w:rsidRDefault="005C3A42" w:rsidP="00832A02">
            <w:pPr>
              <w:spacing w:line="276" w:lineRule="auto"/>
              <w:contextualSpacing/>
              <w:jc w:val="both"/>
              <w:rPr>
                <w:sz w:val="26"/>
                <w:szCs w:val="26"/>
              </w:rPr>
            </w:pPr>
            <w:r w:rsidRPr="00F22F44">
              <w:rPr>
                <w:sz w:val="26"/>
                <w:szCs w:val="26"/>
              </w:rPr>
              <w:t xml:space="preserve">Rút trích </w:t>
            </w:r>
            <w:r w:rsidR="00F22F44" w:rsidRPr="00F22F44">
              <w:rPr>
                <w:sz w:val="26"/>
                <w:szCs w:val="26"/>
              </w:rPr>
              <w:t xml:space="preserve">các </w:t>
            </w:r>
            <w:r w:rsidRPr="00F22F44">
              <w:rPr>
                <w:sz w:val="26"/>
                <w:szCs w:val="26"/>
              </w:rPr>
              <w:t xml:space="preserve">hàng </w:t>
            </w:r>
            <w:r w:rsidR="00F22F44" w:rsidRPr="00F22F44">
              <w:rPr>
                <w:b/>
                <w:sz w:val="26"/>
                <w:szCs w:val="26"/>
              </w:rPr>
              <w:t>xuất</w:t>
            </w:r>
            <w:r w:rsidR="00F22F44" w:rsidRPr="00F22F44">
              <w:rPr>
                <w:sz w:val="26"/>
                <w:szCs w:val="26"/>
              </w:rPr>
              <w:t xml:space="preserve"> loại </w:t>
            </w:r>
            <w:r w:rsidR="00F22F44" w:rsidRPr="00F22F44">
              <w:rPr>
                <w:b/>
                <w:sz w:val="26"/>
                <w:szCs w:val="26"/>
              </w:rPr>
              <w:t>A</w:t>
            </w:r>
            <w:r w:rsidR="00CC20F9">
              <w:rPr>
                <w:b/>
                <w:sz w:val="26"/>
                <w:szCs w:val="26"/>
              </w:rPr>
              <w:t xml:space="preserve"> </w:t>
            </w:r>
            <w:r w:rsidR="00CC20F9" w:rsidRPr="00CC20F9">
              <w:rPr>
                <w:sz w:val="26"/>
                <w:szCs w:val="26"/>
              </w:rPr>
              <w:t>và</w:t>
            </w:r>
            <w:r w:rsidR="00CC20F9">
              <w:rPr>
                <w:b/>
                <w:sz w:val="26"/>
                <w:szCs w:val="26"/>
              </w:rPr>
              <w:t xml:space="preserve"> </w:t>
            </w:r>
            <w:r w:rsidR="00CC20F9" w:rsidRPr="00CC20F9">
              <w:rPr>
                <w:sz w:val="26"/>
                <w:szCs w:val="26"/>
              </w:rPr>
              <w:t xml:space="preserve">được nhập trong </w:t>
            </w:r>
            <w:r w:rsidR="00832A02">
              <w:rPr>
                <w:sz w:val="26"/>
                <w:szCs w:val="26"/>
              </w:rPr>
              <w:t>từ</w:t>
            </w:r>
            <w:r w:rsidR="00CC20F9" w:rsidRPr="00CC20F9">
              <w:rPr>
                <w:sz w:val="26"/>
                <w:szCs w:val="26"/>
              </w:rPr>
              <w:t xml:space="preserve"> ngày 12/04/2013 đến </w:t>
            </w:r>
            <w:r w:rsidR="00832A02">
              <w:rPr>
                <w:sz w:val="26"/>
                <w:szCs w:val="26"/>
              </w:rPr>
              <w:t xml:space="preserve">ngày </w:t>
            </w:r>
            <w:r w:rsidR="00CC20F9" w:rsidRPr="00CC20F9">
              <w:rPr>
                <w:sz w:val="26"/>
                <w:szCs w:val="26"/>
              </w:rPr>
              <w:t>14/04/2013</w:t>
            </w:r>
            <w:r w:rsidR="00CC20F9">
              <w:rPr>
                <w:b/>
                <w:sz w:val="26"/>
                <w:szCs w:val="26"/>
              </w:rPr>
              <w:t xml:space="preserve"> </w:t>
            </w:r>
          </w:p>
        </w:tc>
        <w:tc>
          <w:tcPr>
            <w:tcW w:w="946" w:type="dxa"/>
            <w:tcBorders>
              <w:top w:val="nil"/>
              <w:left w:val="nil"/>
              <w:bottom w:val="nil"/>
              <w:right w:val="nil"/>
            </w:tcBorders>
            <w:shd w:val="clear" w:color="auto" w:fill="auto"/>
            <w:noWrap/>
            <w:vAlign w:val="center"/>
          </w:tcPr>
          <w:p w:rsidR="00101F94" w:rsidRPr="00F22F44" w:rsidRDefault="00101F94" w:rsidP="00F22F44">
            <w:pPr>
              <w:spacing w:line="276" w:lineRule="auto"/>
              <w:contextualSpacing/>
              <w:jc w:val="right"/>
              <w:rPr>
                <w:sz w:val="26"/>
                <w:szCs w:val="26"/>
              </w:rPr>
            </w:pPr>
            <w:r w:rsidRPr="00F22F44">
              <w:rPr>
                <w:sz w:val="26"/>
                <w:szCs w:val="26"/>
              </w:rPr>
              <w:t>(1đ)</w:t>
            </w:r>
          </w:p>
        </w:tc>
      </w:tr>
      <w:tr w:rsidR="00101F94" w:rsidRPr="00F22F44" w:rsidTr="00721E47">
        <w:trPr>
          <w:trHeight w:val="420"/>
        </w:trPr>
        <w:tc>
          <w:tcPr>
            <w:tcW w:w="946" w:type="dxa"/>
            <w:tcBorders>
              <w:top w:val="nil"/>
              <w:left w:val="nil"/>
              <w:bottom w:val="nil"/>
              <w:right w:val="nil"/>
            </w:tcBorders>
            <w:shd w:val="clear" w:color="auto" w:fill="auto"/>
            <w:noWrap/>
            <w:vAlign w:val="center"/>
            <w:hideMark/>
          </w:tcPr>
          <w:p w:rsidR="00101F94" w:rsidRPr="00F22F44" w:rsidRDefault="00101F94" w:rsidP="00721E47">
            <w:pPr>
              <w:contextualSpacing/>
              <w:rPr>
                <w:b/>
                <w:bCs/>
                <w:color w:val="000080"/>
              </w:rPr>
            </w:pPr>
            <w:r w:rsidRPr="00F22F44">
              <w:rPr>
                <w:b/>
                <w:bCs/>
                <w:color w:val="000080"/>
              </w:rPr>
              <w:t>Câu 9</w:t>
            </w:r>
          </w:p>
        </w:tc>
        <w:tc>
          <w:tcPr>
            <w:tcW w:w="8249" w:type="dxa"/>
            <w:tcBorders>
              <w:top w:val="nil"/>
              <w:left w:val="nil"/>
              <w:bottom w:val="nil"/>
              <w:right w:val="nil"/>
            </w:tcBorders>
            <w:shd w:val="clear" w:color="auto" w:fill="auto"/>
            <w:noWrap/>
            <w:vAlign w:val="center"/>
          </w:tcPr>
          <w:p w:rsidR="00101F94" w:rsidRPr="00F22F44" w:rsidRDefault="00F22F44" w:rsidP="00FF74FB">
            <w:pPr>
              <w:spacing w:line="276" w:lineRule="auto"/>
              <w:contextualSpacing/>
              <w:jc w:val="both"/>
              <w:rPr>
                <w:sz w:val="26"/>
                <w:szCs w:val="26"/>
              </w:rPr>
            </w:pPr>
            <w:r w:rsidRPr="00F22F44">
              <w:rPr>
                <w:sz w:val="26"/>
                <w:szCs w:val="26"/>
              </w:rPr>
              <w:t xml:space="preserve">Sắp xếp bảng dữ liệu trên tăng dần theo </w:t>
            </w:r>
            <w:r w:rsidR="00FF74FB" w:rsidRPr="00FF74FB">
              <w:rPr>
                <w:b/>
                <w:sz w:val="26"/>
                <w:szCs w:val="26"/>
              </w:rPr>
              <w:t>N</w:t>
            </w:r>
            <w:r w:rsidRPr="00FF74FB">
              <w:rPr>
                <w:b/>
                <w:sz w:val="26"/>
                <w:szCs w:val="26"/>
              </w:rPr>
              <w:t>hập/</w:t>
            </w:r>
            <w:r w:rsidR="00FF74FB" w:rsidRPr="00FF74FB">
              <w:rPr>
                <w:b/>
                <w:sz w:val="26"/>
                <w:szCs w:val="26"/>
              </w:rPr>
              <w:t>X</w:t>
            </w:r>
            <w:r w:rsidRPr="00FF74FB">
              <w:rPr>
                <w:b/>
                <w:sz w:val="26"/>
                <w:szCs w:val="26"/>
              </w:rPr>
              <w:t>uất</w:t>
            </w:r>
            <w:r w:rsidRPr="00F22F44">
              <w:rPr>
                <w:sz w:val="26"/>
                <w:szCs w:val="26"/>
              </w:rPr>
              <w:t xml:space="preserve"> nếu trùng thì giảm dần </w:t>
            </w:r>
            <w:r w:rsidRPr="00F22F44">
              <w:rPr>
                <w:b/>
                <w:sz w:val="26"/>
                <w:szCs w:val="26"/>
              </w:rPr>
              <w:t>Ngày</w:t>
            </w:r>
            <w:r>
              <w:rPr>
                <w:sz w:val="26"/>
                <w:szCs w:val="26"/>
              </w:rPr>
              <w:t>.</w:t>
            </w:r>
          </w:p>
        </w:tc>
        <w:tc>
          <w:tcPr>
            <w:tcW w:w="946" w:type="dxa"/>
            <w:tcBorders>
              <w:top w:val="nil"/>
              <w:left w:val="nil"/>
              <w:bottom w:val="nil"/>
              <w:right w:val="nil"/>
            </w:tcBorders>
            <w:shd w:val="clear" w:color="auto" w:fill="auto"/>
            <w:noWrap/>
            <w:vAlign w:val="center"/>
            <w:hideMark/>
          </w:tcPr>
          <w:p w:rsidR="00101F94" w:rsidRPr="00F22F44" w:rsidRDefault="00101F94" w:rsidP="00F22F44">
            <w:pPr>
              <w:spacing w:line="276" w:lineRule="auto"/>
              <w:contextualSpacing/>
              <w:jc w:val="right"/>
              <w:rPr>
                <w:sz w:val="26"/>
                <w:szCs w:val="26"/>
              </w:rPr>
            </w:pPr>
            <w:r w:rsidRPr="00F22F44">
              <w:rPr>
                <w:sz w:val="26"/>
                <w:szCs w:val="26"/>
              </w:rPr>
              <w:t>(1đ)</w:t>
            </w:r>
          </w:p>
        </w:tc>
      </w:tr>
      <w:tr w:rsidR="00101F94" w:rsidRPr="00F22F44" w:rsidTr="00721E47">
        <w:trPr>
          <w:trHeight w:val="315"/>
        </w:trPr>
        <w:tc>
          <w:tcPr>
            <w:tcW w:w="946" w:type="dxa"/>
            <w:tcBorders>
              <w:top w:val="nil"/>
              <w:left w:val="nil"/>
              <w:bottom w:val="nil"/>
              <w:right w:val="nil"/>
            </w:tcBorders>
            <w:shd w:val="clear" w:color="auto" w:fill="auto"/>
            <w:noWrap/>
            <w:vAlign w:val="center"/>
            <w:hideMark/>
          </w:tcPr>
          <w:p w:rsidR="00101F94" w:rsidRPr="00F22F44" w:rsidRDefault="00101F94" w:rsidP="00721E47">
            <w:pPr>
              <w:contextualSpacing/>
            </w:pPr>
            <w:r w:rsidRPr="00F22F44">
              <w:rPr>
                <w:b/>
                <w:bCs/>
                <w:color w:val="000080"/>
              </w:rPr>
              <w:t>Câu 10</w:t>
            </w:r>
          </w:p>
        </w:tc>
        <w:tc>
          <w:tcPr>
            <w:tcW w:w="8249" w:type="dxa"/>
            <w:tcBorders>
              <w:top w:val="nil"/>
              <w:left w:val="nil"/>
              <w:bottom w:val="nil"/>
              <w:right w:val="nil"/>
            </w:tcBorders>
            <w:shd w:val="clear" w:color="auto" w:fill="auto"/>
            <w:noWrap/>
            <w:vAlign w:val="center"/>
            <w:hideMark/>
          </w:tcPr>
          <w:p w:rsidR="00101F94" w:rsidRPr="00F22F44" w:rsidRDefault="00130BA9" w:rsidP="00F22F44">
            <w:pPr>
              <w:spacing w:line="276" w:lineRule="auto"/>
              <w:contextualSpacing/>
              <w:jc w:val="both"/>
              <w:rPr>
                <w:sz w:val="26"/>
                <w:szCs w:val="26"/>
              </w:rPr>
            </w:pPr>
            <w:r w:rsidRPr="00F22F44">
              <w:rPr>
                <w:sz w:val="26"/>
                <w:szCs w:val="26"/>
              </w:rPr>
              <w:t xml:space="preserve">Vẽ biểu đồ cột so sánh </w:t>
            </w:r>
            <w:r w:rsidR="00412E35" w:rsidRPr="00F22F44">
              <w:rPr>
                <w:sz w:val="26"/>
                <w:szCs w:val="26"/>
              </w:rPr>
              <w:t xml:space="preserve">các mặt hàng </w:t>
            </w:r>
            <w:r w:rsidR="00F22F44">
              <w:rPr>
                <w:sz w:val="26"/>
                <w:szCs w:val="26"/>
              </w:rPr>
              <w:t xml:space="preserve">nhập xuất </w:t>
            </w:r>
            <w:r w:rsidRPr="00F22F44">
              <w:rPr>
                <w:sz w:val="26"/>
                <w:szCs w:val="26"/>
              </w:rPr>
              <w:t xml:space="preserve">theo bảng thống kê ở câu </w:t>
            </w:r>
            <w:r w:rsidR="002B71B2" w:rsidRPr="00F22F44">
              <w:rPr>
                <w:sz w:val="26"/>
                <w:szCs w:val="26"/>
              </w:rPr>
              <w:t>7</w:t>
            </w:r>
            <w:r w:rsidR="00DA090F" w:rsidRPr="00F22F44">
              <w:rPr>
                <w:sz w:val="26"/>
                <w:szCs w:val="26"/>
              </w:rPr>
              <w:t>.</w:t>
            </w:r>
          </w:p>
        </w:tc>
        <w:tc>
          <w:tcPr>
            <w:tcW w:w="946" w:type="dxa"/>
            <w:tcBorders>
              <w:top w:val="nil"/>
              <w:left w:val="nil"/>
              <w:bottom w:val="nil"/>
              <w:right w:val="nil"/>
            </w:tcBorders>
            <w:shd w:val="clear" w:color="auto" w:fill="auto"/>
            <w:noWrap/>
            <w:vAlign w:val="center"/>
            <w:hideMark/>
          </w:tcPr>
          <w:p w:rsidR="00101F94" w:rsidRPr="00F22F44" w:rsidRDefault="00101F94" w:rsidP="00F22F44">
            <w:pPr>
              <w:spacing w:line="276" w:lineRule="auto"/>
              <w:contextualSpacing/>
              <w:jc w:val="right"/>
              <w:rPr>
                <w:sz w:val="26"/>
                <w:szCs w:val="26"/>
              </w:rPr>
            </w:pPr>
            <w:r w:rsidRPr="00F22F44">
              <w:rPr>
                <w:sz w:val="26"/>
                <w:szCs w:val="26"/>
              </w:rPr>
              <w:t>(1đ)</w:t>
            </w:r>
          </w:p>
        </w:tc>
      </w:tr>
      <w:tr w:rsidR="00101F94" w:rsidRPr="00F22F44" w:rsidTr="00130BA9">
        <w:trPr>
          <w:trHeight w:val="315"/>
        </w:trPr>
        <w:tc>
          <w:tcPr>
            <w:tcW w:w="10141" w:type="dxa"/>
            <w:gridSpan w:val="3"/>
            <w:tcBorders>
              <w:top w:val="nil"/>
              <w:left w:val="nil"/>
              <w:bottom w:val="nil"/>
              <w:right w:val="nil"/>
            </w:tcBorders>
            <w:shd w:val="clear" w:color="auto" w:fill="auto"/>
            <w:noWrap/>
            <w:vAlign w:val="center"/>
          </w:tcPr>
          <w:p w:rsidR="00101F94" w:rsidRPr="00F22F44" w:rsidRDefault="00101F94" w:rsidP="006D772E">
            <w:pPr>
              <w:contextualSpacing/>
              <w:jc w:val="center"/>
              <w:rPr>
                <w:b/>
                <w:bCs/>
                <w:iCs/>
                <w:sz w:val="26"/>
                <w:szCs w:val="26"/>
              </w:rPr>
            </w:pPr>
            <w:r w:rsidRPr="00F22F44">
              <w:rPr>
                <w:b/>
                <w:bCs/>
                <w:iCs/>
                <w:sz w:val="26"/>
                <w:szCs w:val="26"/>
              </w:rPr>
              <w:t>(Hết)</w:t>
            </w:r>
          </w:p>
          <w:p w:rsidR="00101F94" w:rsidRPr="00F22F44" w:rsidRDefault="00101F94" w:rsidP="006D772E">
            <w:pPr>
              <w:rPr>
                <w:sz w:val="26"/>
                <w:szCs w:val="26"/>
              </w:rPr>
            </w:pPr>
            <w:r w:rsidRPr="00F22F44">
              <w:rPr>
                <w:bCs/>
                <w:iCs/>
                <w:noProof/>
                <w:sz w:val="26"/>
                <w:szCs w:val="26"/>
              </w:rPr>
              <mc:AlternateContent>
                <mc:Choice Requires="wps">
                  <w:drawing>
                    <wp:anchor distT="0" distB="0" distL="114300" distR="114300" simplePos="0" relativeHeight="251685888" behindDoc="0" locked="0" layoutInCell="1" allowOverlap="1" wp14:anchorId="70612CE5" wp14:editId="5B043FE8">
                      <wp:simplePos x="0" y="0"/>
                      <wp:positionH relativeFrom="column">
                        <wp:posOffset>-55245</wp:posOffset>
                      </wp:positionH>
                      <wp:positionV relativeFrom="paragraph">
                        <wp:posOffset>48895</wp:posOffset>
                      </wp:positionV>
                      <wp:extent cx="6410325" cy="0"/>
                      <wp:effectExtent l="0" t="19050" r="9525" b="19050"/>
                      <wp:wrapNone/>
                      <wp:docPr id="1"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10325" cy="0"/>
                              </a:xfrm>
                              <a:prstGeom prst="line">
                                <a:avLst/>
                              </a:prstGeom>
                              <a:noFill/>
                              <a:ln w="38100" cmpd="dbl">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67"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3.85pt" to="500.4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" strokeweight="3pt">
                      <v:stroke linestyle="thinThin"/>
                    </v:line>
                  </w:pict>
                </mc:Fallback>
              </mc:AlternateContent>
            </w:r>
          </w:p>
        </w:tc>
      </w:tr>
      <w:tr w:rsidR="00101F94" w:rsidRPr="00F22F44" w:rsidTr="00130BA9">
        <w:trPr>
          <w:trHeight w:val="315"/>
        </w:trPr>
        <w:tc>
          <w:tcPr>
            <w:tcW w:w="10141" w:type="dxa"/>
            <w:gridSpan w:val="3"/>
            <w:tcBorders>
              <w:top w:val="nil"/>
              <w:left w:val="nil"/>
              <w:bottom w:val="nil"/>
              <w:right w:val="nil"/>
            </w:tcBorders>
            <w:shd w:val="clear" w:color="auto" w:fill="auto"/>
            <w:noWrap/>
            <w:vAlign w:val="center"/>
          </w:tcPr>
          <w:p w:rsidR="00101F94" w:rsidRPr="00F22F44" w:rsidRDefault="00101F94" w:rsidP="00152025">
            <w:pPr>
              <w:contextualSpacing/>
              <w:jc w:val="both"/>
              <w:rPr>
                <w:sz w:val="26"/>
                <w:szCs w:val="26"/>
              </w:rPr>
            </w:pPr>
            <w:r w:rsidRPr="00F22F44">
              <w:rPr>
                <w:b/>
                <w:bCs/>
                <w:i/>
                <w:iCs/>
                <w:sz w:val="26"/>
                <w:szCs w:val="26"/>
                <w:u w:val="single"/>
              </w:rPr>
              <w:t>Lưu ý:</w:t>
            </w:r>
            <w:r w:rsidRPr="00F22F44">
              <w:rPr>
                <w:bCs/>
                <w:iCs/>
                <w:sz w:val="26"/>
                <w:szCs w:val="26"/>
              </w:rPr>
              <w:t xml:space="preserve"> </w:t>
            </w:r>
            <w:r w:rsidRPr="00F22F44">
              <w:rPr>
                <w:sz w:val="26"/>
                <w:szCs w:val="26"/>
              </w:rPr>
              <w:t>Nếu câu nào làm không được, sinh viên có thể nhập dữ liệu giả để làm tiếp các câu sau.</w:t>
            </w:r>
          </w:p>
        </w:tc>
      </w:tr>
    </w:tbl>
    <w:p w:rsidR="001C311C" w:rsidRDefault="001C311C" w:rsidP="005B1BDF">
      <w:pPr>
        <w:spacing w:before="120" w:after="120"/>
        <w:rPr>
          <w:sz w:val="26"/>
          <w:szCs w:val="26"/>
          <w:lang w:val="fr-FR"/>
        </w:rPr>
      </w:pPr>
    </w:p>
    <w:p w:rsidR="007910CA" w:rsidRDefault="007910CA" w:rsidP="005B1BDF">
      <w:pPr>
        <w:spacing w:before="120" w:after="120"/>
        <w:rPr>
          <w:sz w:val="26"/>
          <w:szCs w:val="26"/>
          <w:lang w:val="fr-FR"/>
        </w:rPr>
      </w:pPr>
    </w:p>
    <w:p w:rsidR="007910CA" w:rsidRDefault="007910CA" w:rsidP="005B1BDF">
      <w:pPr>
        <w:spacing w:before="120" w:after="120"/>
        <w:rPr>
          <w:sz w:val="26"/>
          <w:szCs w:val="26"/>
          <w:lang w:val="fr-FR"/>
        </w:rPr>
      </w:pPr>
    </w:p>
    <w:p w:rsidR="007D28AC" w:rsidRDefault="007D28AC" w:rsidP="007D28AC">
      <w:pPr>
        <w:tabs>
          <w:tab w:val="center" w:pos="1985"/>
          <w:tab w:val="center" w:pos="7088"/>
        </w:tabs>
        <w:rPr>
          <w:b/>
        </w:rPr>
      </w:pPr>
    </w:p>
    <w:p w:rsidR="007D28AC" w:rsidRDefault="007D28AC" w:rsidP="007D28AC">
      <w:pPr>
        <w:tabs>
          <w:tab w:val="center" w:pos="1985"/>
          <w:tab w:val="center" w:pos="7088"/>
        </w:tabs>
        <w:rPr>
          <w:b/>
        </w:rPr>
      </w:pPr>
    </w:p>
    <w:p w:rsidR="007D28AC" w:rsidRDefault="007D28AC" w:rsidP="007D28AC">
      <w:pPr>
        <w:tabs>
          <w:tab w:val="center" w:pos="1985"/>
          <w:tab w:val="center" w:pos="7088"/>
        </w:tabs>
        <w:rPr>
          <w:sz w:val="25"/>
          <w:szCs w:val="25"/>
        </w:rPr>
      </w:pPr>
      <w:r>
        <w:rPr>
          <w:b/>
        </w:rPr>
        <w:lastRenderedPageBreak/>
        <w:tab/>
        <w:t>TRƯỜNG CAO ĐẲNG KỸ THUẬT</w:t>
      </w:r>
      <w:r>
        <w:rPr>
          <w:b/>
          <w:sz w:val="25"/>
          <w:szCs w:val="25"/>
        </w:rPr>
        <w:t xml:space="preserve"> </w:t>
      </w:r>
      <w:r>
        <w:rPr>
          <w:b/>
          <w:sz w:val="25"/>
          <w:szCs w:val="25"/>
        </w:rPr>
        <w:tab/>
      </w:r>
      <w:r>
        <w:rPr>
          <w:b/>
        </w:rPr>
        <w:t>ĐỀ KIỂM TRA TIN HỌC TRÌNH ĐỘ A</w:t>
      </w:r>
    </w:p>
    <w:p w:rsidR="007D28AC" w:rsidRDefault="007D28AC" w:rsidP="007D28AC">
      <w:pPr>
        <w:tabs>
          <w:tab w:val="center" w:pos="1985"/>
          <w:tab w:val="center" w:pos="7088"/>
        </w:tabs>
        <w:rPr>
          <w:b/>
        </w:rPr>
      </w:pPr>
      <w:r>
        <w:rPr>
          <w:b/>
        </w:rPr>
        <w:tab/>
        <w:t>LÝ TỰ TRỌNG TP. HỒ CHÍ MINH</w:t>
      </w:r>
      <w:r>
        <w:rPr>
          <w:b/>
        </w:rPr>
        <w:tab/>
        <w:t>Kỳ thi ngày   /   /2015</w:t>
      </w:r>
    </w:p>
    <w:p w:rsidR="007D28AC" w:rsidRDefault="007D28AC" w:rsidP="007D28AC">
      <w:pPr>
        <w:tabs>
          <w:tab w:val="center" w:pos="1985"/>
          <w:tab w:val="center" w:pos="7088"/>
        </w:tabs>
        <w:rPr>
          <w:b/>
          <w:i/>
        </w:rPr>
      </w:pPr>
      <w:r>
        <w:rPr>
          <w:b/>
          <w:sz w:val="25"/>
          <w:szCs w:val="25"/>
        </w:rPr>
        <w:t xml:space="preserve">    </w:t>
      </w:r>
      <w:r>
        <w:rPr>
          <w:b/>
          <w:sz w:val="25"/>
          <w:szCs w:val="25"/>
        </w:rPr>
        <w:tab/>
      </w:r>
      <w:r>
        <w:rPr>
          <w:b/>
        </w:rPr>
        <w:t>TRUNG TÂM ĐÀO TẠO LTT</w:t>
      </w:r>
      <w:r>
        <w:rPr>
          <w:b/>
        </w:rPr>
        <w:tab/>
        <w:t xml:space="preserve">Thời gian làm bài: 90 phút </w:t>
      </w:r>
      <w:r>
        <w:rPr>
          <w:b/>
          <w:i/>
        </w:rPr>
        <w:t>(không sử dụng tài liệu)</w:t>
      </w:r>
    </w:p>
    <w:p w:rsidR="007D28AC" w:rsidRDefault="007D28AC" w:rsidP="007D28AC">
      <w:pPr>
        <w:tabs>
          <w:tab w:val="center" w:pos="1985"/>
          <w:tab w:val="center" w:pos="7088"/>
        </w:tabs>
        <w:spacing w:before="120" w:after="120"/>
        <w:rPr>
          <w:b/>
          <w:sz w:val="28"/>
          <w:u w:val="single"/>
        </w:rPr>
      </w:pPr>
      <w:r>
        <w:rPr>
          <w:noProof/>
        </w:rPr>
        <mc:AlternateContent>
          <mc:Choice Requires="wps">
            <w:drawing>
              <wp:anchor distT="0" distB="0" distL="114300" distR="114300" simplePos="0" relativeHeight="251697152" behindDoc="0" locked="0" layoutInCell="1" allowOverlap="1" wp14:anchorId="36D984CD" wp14:editId="51C89080">
                <wp:simplePos x="0" y="0"/>
                <wp:positionH relativeFrom="column">
                  <wp:posOffset>707390</wp:posOffset>
                </wp:positionH>
                <wp:positionV relativeFrom="paragraph">
                  <wp:posOffset>55880</wp:posOffset>
                </wp:positionV>
                <wp:extent cx="1095375" cy="0"/>
                <wp:effectExtent l="0" t="0" r="952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55.7pt;margin-top:4.4pt;width:86.2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"/>
            </w:pict>
          </mc:Fallback>
        </mc:AlternateContent>
      </w:r>
      <w:r>
        <w:rPr>
          <w:b/>
          <w:i/>
          <w:sz w:val="28"/>
        </w:rPr>
        <w:tab/>
      </w:r>
      <w:r>
        <w:rPr>
          <w:b/>
          <w:i/>
          <w:sz w:val="28"/>
        </w:rPr>
        <w:tab/>
      </w:r>
      <w:r>
        <w:rPr>
          <w:b/>
          <w:sz w:val="28"/>
          <w:u w:val="single"/>
        </w:rPr>
        <w:t>Đề số: 03</w:t>
      </w:r>
    </w:p>
    <w:p w:rsidR="007D28AC" w:rsidRPr="00E931A7" w:rsidRDefault="007D28AC" w:rsidP="007D28AC">
      <w:pPr>
        <w:ind w:hanging="630"/>
        <w:jc w:val="center"/>
        <w:rPr>
          <w:b/>
          <w:lang w:val="fr-FR"/>
        </w:rPr>
      </w:pPr>
    </w:p>
    <w:tbl>
      <w:tblPr>
        <w:tblpPr w:leftFromText="180" w:rightFromText="180" w:vertAnchor="page" w:horzAnchor="margin" w:tblpY="2551"/>
        <w:tblW w:w="1017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560"/>
        <w:gridCol w:w="3187"/>
        <w:gridCol w:w="4450"/>
        <w:gridCol w:w="975"/>
      </w:tblGrid>
      <w:tr w:rsidR="009631A5" w:rsidTr="009631A5">
        <w:trPr>
          <w:trHeight w:val="281"/>
        </w:trPr>
        <w:tc>
          <w:tcPr>
            <w:tcW w:w="10172" w:type="dxa"/>
            <w:gridSpan w:val="4"/>
            <w:tcBorders>
              <w:top w:val="double" w:sz="4" w:space="0" w:color="auto"/>
              <w:left w:val="double" w:sz="4" w:space="0" w:color="auto"/>
              <w:bottom w:val="single" w:sz="12" w:space="0" w:color="auto"/>
              <w:right w:val="double" w:sz="4" w:space="0" w:color="auto"/>
            </w:tcBorders>
            <w:shd w:val="clear" w:color="auto" w:fill="auto"/>
            <w:vAlign w:val="center"/>
          </w:tcPr>
          <w:p w:rsidR="009631A5" w:rsidRDefault="009631A5" w:rsidP="009631A5">
            <w:pPr>
              <w:jc w:val="center"/>
              <w:rPr>
                <w:b/>
                <w:bCs/>
                <w:sz w:val="26"/>
                <w:szCs w:val="26"/>
              </w:rPr>
            </w:pPr>
            <w:r>
              <w:rPr>
                <w:b/>
                <w:bCs/>
                <w:sz w:val="26"/>
                <w:szCs w:val="26"/>
              </w:rPr>
              <w:t>GỢI Ý CHẤM BÀI</w:t>
            </w:r>
          </w:p>
        </w:tc>
      </w:tr>
      <w:tr w:rsidR="009631A5" w:rsidTr="009631A5">
        <w:trPr>
          <w:trHeight w:val="281"/>
        </w:trPr>
        <w:tc>
          <w:tcPr>
            <w:tcW w:w="1560" w:type="dxa"/>
            <w:tcBorders>
              <w:top w:val="double" w:sz="4" w:space="0" w:color="auto"/>
              <w:left w:val="double" w:sz="4" w:space="0" w:color="auto"/>
              <w:bottom w:val="single" w:sz="12" w:space="0" w:color="auto"/>
              <w:right w:val="single" w:sz="4" w:space="0" w:color="auto"/>
            </w:tcBorders>
            <w:shd w:val="clear" w:color="auto" w:fill="B3B3B3"/>
            <w:vAlign w:val="center"/>
            <w:hideMark/>
          </w:tcPr>
          <w:p w:rsidR="009631A5" w:rsidRDefault="009631A5" w:rsidP="009631A5">
            <w:pPr>
              <w:jc w:val="center"/>
              <w:rPr>
                <w:b/>
                <w:bCs/>
                <w:sz w:val="26"/>
                <w:szCs w:val="26"/>
              </w:rPr>
            </w:pPr>
          </w:p>
        </w:tc>
        <w:tc>
          <w:tcPr>
            <w:tcW w:w="7637" w:type="dxa"/>
            <w:gridSpan w:val="2"/>
            <w:tcBorders>
              <w:top w:val="double" w:sz="4" w:space="0" w:color="auto"/>
              <w:left w:val="single" w:sz="4" w:space="0" w:color="auto"/>
              <w:bottom w:val="single" w:sz="12" w:space="0" w:color="auto"/>
              <w:right w:val="single" w:sz="4" w:space="0" w:color="auto"/>
            </w:tcBorders>
            <w:shd w:val="clear" w:color="auto" w:fill="B3B3B3"/>
            <w:vAlign w:val="center"/>
            <w:hideMark/>
          </w:tcPr>
          <w:p w:rsidR="009631A5" w:rsidRDefault="009631A5" w:rsidP="009631A5">
            <w:pPr>
              <w:jc w:val="center"/>
              <w:rPr>
                <w:b/>
                <w:bCs/>
                <w:sz w:val="26"/>
                <w:szCs w:val="26"/>
              </w:rPr>
            </w:pPr>
            <w:r>
              <w:rPr>
                <w:b/>
                <w:bCs/>
                <w:sz w:val="26"/>
                <w:szCs w:val="26"/>
              </w:rPr>
              <w:t>Nội dung</w:t>
            </w:r>
          </w:p>
        </w:tc>
        <w:tc>
          <w:tcPr>
            <w:tcW w:w="975" w:type="dxa"/>
            <w:tcBorders>
              <w:top w:val="double" w:sz="4" w:space="0" w:color="auto"/>
              <w:left w:val="single" w:sz="4" w:space="0" w:color="auto"/>
              <w:bottom w:val="single" w:sz="12" w:space="0" w:color="auto"/>
              <w:right w:val="double" w:sz="4" w:space="0" w:color="auto"/>
            </w:tcBorders>
            <w:shd w:val="clear" w:color="auto" w:fill="B3B3B3"/>
            <w:vAlign w:val="center"/>
            <w:hideMark/>
          </w:tcPr>
          <w:p w:rsidR="009631A5" w:rsidRDefault="009631A5" w:rsidP="009631A5">
            <w:pPr>
              <w:jc w:val="center"/>
              <w:rPr>
                <w:b/>
                <w:bCs/>
                <w:sz w:val="26"/>
                <w:szCs w:val="26"/>
              </w:rPr>
            </w:pPr>
            <w:r>
              <w:rPr>
                <w:b/>
                <w:bCs/>
                <w:sz w:val="26"/>
                <w:szCs w:val="26"/>
              </w:rPr>
              <w:t>Điểm</w:t>
            </w:r>
          </w:p>
        </w:tc>
      </w:tr>
      <w:tr w:rsidR="009631A5" w:rsidTr="009631A5">
        <w:tc>
          <w:tcPr>
            <w:tcW w:w="1560" w:type="dxa"/>
            <w:tcBorders>
              <w:top w:val="single" w:sz="12" w:space="0" w:color="auto"/>
              <w:left w:val="double" w:sz="4" w:space="0" w:color="auto"/>
              <w:right w:val="single" w:sz="4" w:space="0" w:color="auto"/>
            </w:tcBorders>
            <w:vAlign w:val="center"/>
          </w:tcPr>
          <w:p w:rsidR="009631A5" w:rsidRDefault="009631A5" w:rsidP="009631A5">
            <w:pPr>
              <w:rPr>
                <w:b/>
                <w:bCs/>
                <w:sz w:val="26"/>
                <w:szCs w:val="26"/>
              </w:rPr>
            </w:pPr>
            <w:r>
              <w:rPr>
                <w:b/>
                <w:bCs/>
                <w:sz w:val="26"/>
                <w:szCs w:val="26"/>
              </w:rPr>
              <w:t>Phần 1</w:t>
            </w:r>
          </w:p>
        </w:tc>
        <w:tc>
          <w:tcPr>
            <w:tcW w:w="7637" w:type="dxa"/>
            <w:gridSpan w:val="2"/>
            <w:tcBorders>
              <w:top w:val="single" w:sz="12" w:space="0" w:color="auto"/>
              <w:left w:val="single" w:sz="4" w:space="0" w:color="auto"/>
              <w:bottom w:val="single" w:sz="4" w:space="0" w:color="auto"/>
              <w:right w:val="single" w:sz="4" w:space="0" w:color="auto"/>
            </w:tcBorders>
          </w:tcPr>
          <w:p w:rsidR="009631A5" w:rsidRPr="004644A0" w:rsidRDefault="009631A5" w:rsidP="009631A5">
            <w:pPr>
              <w:rPr>
                <w:b/>
                <w:sz w:val="26"/>
                <w:szCs w:val="26"/>
              </w:rPr>
            </w:pPr>
            <w:r w:rsidRPr="004644A0">
              <w:rPr>
                <w:b/>
                <w:sz w:val="26"/>
                <w:szCs w:val="26"/>
              </w:rPr>
              <w:t>WINDOWS +  WORD</w:t>
            </w:r>
          </w:p>
        </w:tc>
        <w:tc>
          <w:tcPr>
            <w:tcW w:w="975" w:type="dxa"/>
            <w:tcBorders>
              <w:top w:val="single" w:sz="12" w:space="0" w:color="auto"/>
              <w:left w:val="single" w:sz="4" w:space="0" w:color="auto"/>
              <w:bottom w:val="single" w:sz="4" w:space="0" w:color="auto"/>
              <w:right w:val="double" w:sz="4" w:space="0" w:color="auto"/>
            </w:tcBorders>
            <w:vAlign w:val="center"/>
          </w:tcPr>
          <w:p w:rsidR="009631A5" w:rsidRDefault="009631A5" w:rsidP="009631A5">
            <w:pPr>
              <w:jc w:val="center"/>
              <w:rPr>
                <w:b/>
                <w:sz w:val="26"/>
                <w:szCs w:val="26"/>
              </w:rPr>
            </w:pPr>
            <w:r>
              <w:rPr>
                <w:b/>
                <w:sz w:val="26"/>
                <w:szCs w:val="26"/>
              </w:rPr>
              <w:t xml:space="preserve">10 </w:t>
            </w:r>
          </w:p>
        </w:tc>
      </w:tr>
      <w:tr w:rsidR="009631A5" w:rsidTr="009631A5">
        <w:tc>
          <w:tcPr>
            <w:tcW w:w="1560" w:type="dxa"/>
            <w:vMerge w:val="restart"/>
            <w:tcBorders>
              <w:top w:val="single" w:sz="12" w:space="0" w:color="auto"/>
              <w:left w:val="double" w:sz="4" w:space="0" w:color="auto"/>
              <w:right w:val="single" w:sz="4" w:space="0" w:color="auto"/>
            </w:tcBorders>
            <w:vAlign w:val="center"/>
          </w:tcPr>
          <w:p w:rsidR="009631A5" w:rsidRPr="004644A0" w:rsidRDefault="009631A5" w:rsidP="009631A5">
            <w:pPr>
              <w:rPr>
                <w:bCs/>
                <w:sz w:val="26"/>
                <w:szCs w:val="26"/>
              </w:rPr>
            </w:pPr>
            <w:r w:rsidRPr="004644A0">
              <w:rPr>
                <w:bCs/>
                <w:sz w:val="26"/>
                <w:szCs w:val="26"/>
              </w:rPr>
              <w:t>WINDOWS</w:t>
            </w:r>
          </w:p>
        </w:tc>
        <w:tc>
          <w:tcPr>
            <w:tcW w:w="7637" w:type="dxa"/>
            <w:gridSpan w:val="2"/>
            <w:tcBorders>
              <w:top w:val="single" w:sz="12" w:space="0" w:color="auto"/>
              <w:left w:val="single" w:sz="4" w:space="0" w:color="auto"/>
              <w:bottom w:val="single" w:sz="4" w:space="0" w:color="auto"/>
              <w:right w:val="single" w:sz="4" w:space="0" w:color="auto"/>
            </w:tcBorders>
          </w:tcPr>
          <w:p w:rsidR="009631A5" w:rsidRPr="004644A0" w:rsidRDefault="009631A5" w:rsidP="009631A5">
            <w:pPr>
              <w:rPr>
                <w:sz w:val="26"/>
                <w:szCs w:val="26"/>
              </w:rPr>
            </w:pPr>
            <w:r w:rsidRPr="004644A0">
              <w:rPr>
                <w:sz w:val="26"/>
                <w:szCs w:val="26"/>
              </w:rPr>
              <w:t>Tạo cây thư mục đúng</w:t>
            </w:r>
          </w:p>
        </w:tc>
        <w:tc>
          <w:tcPr>
            <w:tcW w:w="975" w:type="dxa"/>
            <w:tcBorders>
              <w:top w:val="single" w:sz="12" w:space="0" w:color="auto"/>
              <w:left w:val="single" w:sz="4" w:space="0" w:color="auto"/>
              <w:bottom w:val="single" w:sz="4" w:space="0" w:color="auto"/>
              <w:right w:val="double" w:sz="4" w:space="0" w:color="auto"/>
            </w:tcBorders>
            <w:vAlign w:val="center"/>
          </w:tcPr>
          <w:p w:rsidR="009631A5" w:rsidRPr="004644A0" w:rsidRDefault="009631A5" w:rsidP="009631A5">
            <w:pPr>
              <w:jc w:val="center"/>
              <w:rPr>
                <w:sz w:val="26"/>
                <w:szCs w:val="26"/>
              </w:rPr>
            </w:pPr>
            <w:r w:rsidRPr="004644A0">
              <w:rPr>
                <w:sz w:val="26"/>
                <w:szCs w:val="26"/>
              </w:rPr>
              <w:t>1</w:t>
            </w:r>
          </w:p>
        </w:tc>
      </w:tr>
      <w:tr w:rsidR="009631A5" w:rsidTr="009631A5">
        <w:tc>
          <w:tcPr>
            <w:tcW w:w="1560" w:type="dxa"/>
            <w:vMerge/>
            <w:tcBorders>
              <w:left w:val="double" w:sz="4" w:space="0" w:color="auto"/>
              <w:right w:val="single" w:sz="4" w:space="0" w:color="auto"/>
            </w:tcBorders>
            <w:vAlign w:val="center"/>
          </w:tcPr>
          <w:p w:rsidR="009631A5" w:rsidRDefault="009631A5" w:rsidP="009631A5">
            <w:pPr>
              <w:jc w:val="center"/>
              <w:rPr>
                <w:b/>
                <w:bCs/>
                <w:sz w:val="26"/>
                <w:szCs w:val="26"/>
              </w:rPr>
            </w:pPr>
          </w:p>
        </w:tc>
        <w:tc>
          <w:tcPr>
            <w:tcW w:w="7637" w:type="dxa"/>
            <w:gridSpan w:val="2"/>
            <w:tcBorders>
              <w:top w:val="single" w:sz="4" w:space="0" w:color="auto"/>
              <w:left w:val="single" w:sz="4" w:space="0" w:color="auto"/>
              <w:bottom w:val="single" w:sz="4" w:space="0" w:color="auto"/>
              <w:right w:val="single" w:sz="4" w:space="0" w:color="auto"/>
            </w:tcBorders>
          </w:tcPr>
          <w:p w:rsidR="009631A5" w:rsidRPr="004644A0" w:rsidRDefault="009631A5" w:rsidP="009631A5">
            <w:pPr>
              <w:rPr>
                <w:sz w:val="26"/>
                <w:szCs w:val="26"/>
              </w:rPr>
            </w:pPr>
            <w:r>
              <w:rPr>
                <w:sz w:val="26"/>
                <w:szCs w:val="26"/>
              </w:rPr>
              <w:t>Tạo tập tin và trả lời 2 câu dung (mỗi câu lý thuyết đúng cho 0.5)</w:t>
            </w:r>
          </w:p>
        </w:tc>
        <w:tc>
          <w:tcPr>
            <w:tcW w:w="975" w:type="dxa"/>
            <w:tcBorders>
              <w:top w:val="single" w:sz="4" w:space="0" w:color="auto"/>
              <w:left w:val="single" w:sz="4" w:space="0" w:color="auto"/>
              <w:bottom w:val="single" w:sz="4" w:space="0" w:color="auto"/>
              <w:right w:val="double" w:sz="4" w:space="0" w:color="auto"/>
            </w:tcBorders>
            <w:vAlign w:val="center"/>
          </w:tcPr>
          <w:p w:rsidR="009631A5" w:rsidRPr="004644A0" w:rsidRDefault="009631A5" w:rsidP="009631A5">
            <w:pPr>
              <w:jc w:val="center"/>
              <w:rPr>
                <w:sz w:val="26"/>
                <w:szCs w:val="26"/>
              </w:rPr>
            </w:pPr>
            <w:r w:rsidRPr="004644A0">
              <w:rPr>
                <w:sz w:val="26"/>
                <w:szCs w:val="26"/>
              </w:rPr>
              <w:t>1</w:t>
            </w:r>
          </w:p>
        </w:tc>
      </w:tr>
      <w:tr w:rsidR="009631A5" w:rsidTr="009631A5">
        <w:trPr>
          <w:trHeight w:val="327"/>
        </w:trPr>
        <w:tc>
          <w:tcPr>
            <w:tcW w:w="1560" w:type="dxa"/>
            <w:vMerge/>
            <w:tcBorders>
              <w:left w:val="double" w:sz="4" w:space="0" w:color="auto"/>
              <w:bottom w:val="single" w:sz="8" w:space="0" w:color="auto"/>
              <w:right w:val="single" w:sz="4" w:space="0" w:color="auto"/>
            </w:tcBorders>
            <w:vAlign w:val="center"/>
          </w:tcPr>
          <w:p w:rsidR="009631A5" w:rsidRDefault="009631A5" w:rsidP="009631A5">
            <w:pPr>
              <w:jc w:val="center"/>
              <w:rPr>
                <w:b/>
                <w:bCs/>
                <w:sz w:val="26"/>
                <w:szCs w:val="26"/>
              </w:rPr>
            </w:pPr>
          </w:p>
        </w:tc>
        <w:tc>
          <w:tcPr>
            <w:tcW w:w="7637" w:type="dxa"/>
            <w:gridSpan w:val="2"/>
            <w:tcBorders>
              <w:top w:val="single" w:sz="4" w:space="0" w:color="auto"/>
              <w:left w:val="single" w:sz="4" w:space="0" w:color="auto"/>
              <w:bottom w:val="single" w:sz="8" w:space="0" w:color="auto"/>
              <w:right w:val="single" w:sz="4" w:space="0" w:color="auto"/>
            </w:tcBorders>
          </w:tcPr>
          <w:p w:rsidR="009631A5" w:rsidRPr="004644A0" w:rsidRDefault="009631A5" w:rsidP="009631A5">
            <w:pPr>
              <w:rPr>
                <w:sz w:val="26"/>
                <w:szCs w:val="26"/>
              </w:rPr>
            </w:pPr>
            <w:r>
              <w:rPr>
                <w:sz w:val="26"/>
                <w:szCs w:val="26"/>
              </w:rPr>
              <w:t xml:space="preserve">Nén và lưu tập tin nén đúng vị trí </w:t>
            </w:r>
          </w:p>
        </w:tc>
        <w:tc>
          <w:tcPr>
            <w:tcW w:w="975" w:type="dxa"/>
            <w:tcBorders>
              <w:top w:val="single" w:sz="4" w:space="0" w:color="auto"/>
              <w:left w:val="single" w:sz="4" w:space="0" w:color="auto"/>
              <w:bottom w:val="single" w:sz="8" w:space="0" w:color="auto"/>
              <w:right w:val="double" w:sz="4" w:space="0" w:color="auto"/>
            </w:tcBorders>
            <w:vAlign w:val="center"/>
          </w:tcPr>
          <w:p w:rsidR="009631A5" w:rsidRPr="004644A0" w:rsidRDefault="009631A5" w:rsidP="009631A5">
            <w:pPr>
              <w:jc w:val="center"/>
              <w:rPr>
                <w:sz w:val="26"/>
                <w:szCs w:val="26"/>
              </w:rPr>
            </w:pPr>
            <w:r w:rsidRPr="004644A0">
              <w:rPr>
                <w:sz w:val="26"/>
                <w:szCs w:val="26"/>
              </w:rPr>
              <w:t>1</w:t>
            </w:r>
          </w:p>
        </w:tc>
      </w:tr>
      <w:tr w:rsidR="009631A5" w:rsidTr="009631A5">
        <w:trPr>
          <w:trHeight w:val="985"/>
        </w:trPr>
        <w:tc>
          <w:tcPr>
            <w:tcW w:w="1560" w:type="dxa"/>
            <w:vMerge w:val="restart"/>
            <w:tcBorders>
              <w:top w:val="single" w:sz="8" w:space="0" w:color="auto"/>
              <w:left w:val="double" w:sz="4" w:space="0" w:color="auto"/>
              <w:right w:val="single" w:sz="4" w:space="0" w:color="auto"/>
            </w:tcBorders>
            <w:vAlign w:val="center"/>
            <w:hideMark/>
          </w:tcPr>
          <w:p w:rsidR="009631A5" w:rsidRPr="004644A0" w:rsidRDefault="009631A5" w:rsidP="009631A5">
            <w:pPr>
              <w:jc w:val="center"/>
              <w:rPr>
                <w:bCs/>
                <w:sz w:val="26"/>
                <w:szCs w:val="26"/>
              </w:rPr>
            </w:pPr>
            <w:r w:rsidRPr="004644A0">
              <w:rPr>
                <w:bCs/>
                <w:sz w:val="26"/>
                <w:szCs w:val="26"/>
              </w:rPr>
              <w:t>WORD</w:t>
            </w:r>
          </w:p>
          <w:p w:rsidR="009631A5" w:rsidRDefault="009631A5" w:rsidP="009631A5">
            <w:pPr>
              <w:jc w:val="center"/>
              <w:rPr>
                <w:b/>
                <w:bCs/>
                <w:sz w:val="26"/>
                <w:szCs w:val="26"/>
              </w:rPr>
            </w:pPr>
            <w:r>
              <w:rPr>
                <w:bCs/>
                <w:sz w:val="26"/>
                <w:szCs w:val="26"/>
              </w:rPr>
              <w:t xml:space="preserve"> </w:t>
            </w:r>
          </w:p>
        </w:tc>
        <w:tc>
          <w:tcPr>
            <w:tcW w:w="3187" w:type="dxa"/>
            <w:tcBorders>
              <w:top w:val="single" w:sz="8" w:space="0" w:color="auto"/>
              <w:left w:val="single" w:sz="4" w:space="0" w:color="auto"/>
              <w:right w:val="single" w:sz="8" w:space="0" w:color="auto"/>
            </w:tcBorders>
          </w:tcPr>
          <w:p w:rsidR="009631A5" w:rsidRDefault="009631A5" w:rsidP="009631A5">
            <w:pPr>
              <w:jc w:val="both"/>
              <w:rPr>
                <w:b/>
                <w:sz w:val="26"/>
                <w:szCs w:val="26"/>
              </w:rPr>
            </w:pPr>
            <w:r>
              <w:rPr>
                <w:sz w:val="26"/>
                <w:szCs w:val="26"/>
              </w:rPr>
              <w:t>Tạo chữ nghệ thuật, chèn hình, s</w:t>
            </w:r>
            <w:r>
              <w:rPr>
                <w:sz w:val="26"/>
                <w:szCs w:val="26"/>
                <w:lang w:val="vi-VN"/>
              </w:rPr>
              <w:t>hapes</w:t>
            </w:r>
          </w:p>
        </w:tc>
        <w:tc>
          <w:tcPr>
            <w:tcW w:w="4450" w:type="dxa"/>
            <w:tcBorders>
              <w:top w:val="single" w:sz="8" w:space="0" w:color="auto"/>
              <w:left w:val="single" w:sz="8" w:space="0" w:color="auto"/>
              <w:right w:val="single" w:sz="8" w:space="0" w:color="auto"/>
            </w:tcBorders>
          </w:tcPr>
          <w:p w:rsidR="009631A5" w:rsidRDefault="009631A5" w:rsidP="009631A5">
            <w:pPr>
              <w:numPr>
                <w:ilvl w:val="1"/>
                <w:numId w:val="28"/>
              </w:numPr>
              <w:jc w:val="both"/>
              <w:rPr>
                <w:sz w:val="26"/>
                <w:szCs w:val="26"/>
              </w:rPr>
            </w:pPr>
            <w:r>
              <w:rPr>
                <w:sz w:val="26"/>
                <w:szCs w:val="26"/>
              </w:rPr>
              <w:t>Tạo chữ WordArt – hiệu ứng</w:t>
            </w:r>
          </w:p>
          <w:p w:rsidR="009631A5" w:rsidRDefault="009631A5" w:rsidP="009631A5">
            <w:pPr>
              <w:numPr>
                <w:ilvl w:val="1"/>
                <w:numId w:val="28"/>
              </w:numPr>
              <w:jc w:val="both"/>
              <w:rPr>
                <w:sz w:val="26"/>
                <w:szCs w:val="26"/>
              </w:rPr>
            </w:pPr>
            <w:r>
              <w:rPr>
                <w:sz w:val="26"/>
                <w:szCs w:val="26"/>
              </w:rPr>
              <w:t xml:space="preserve">Chèn </w:t>
            </w:r>
            <w:r>
              <w:rPr>
                <w:sz w:val="26"/>
                <w:szCs w:val="26"/>
                <w:lang w:val="vi-VN"/>
              </w:rPr>
              <w:t>Shapes</w:t>
            </w:r>
            <w:r>
              <w:rPr>
                <w:sz w:val="26"/>
                <w:szCs w:val="26"/>
              </w:rPr>
              <w:t xml:space="preserve"> – hiệu ứng</w:t>
            </w:r>
          </w:p>
          <w:p w:rsidR="009631A5" w:rsidRDefault="009631A5" w:rsidP="009631A5">
            <w:pPr>
              <w:numPr>
                <w:ilvl w:val="1"/>
                <w:numId w:val="28"/>
              </w:numPr>
              <w:jc w:val="both"/>
              <w:rPr>
                <w:b/>
                <w:sz w:val="26"/>
                <w:szCs w:val="26"/>
              </w:rPr>
            </w:pPr>
            <w:r>
              <w:rPr>
                <w:sz w:val="26"/>
                <w:szCs w:val="26"/>
              </w:rPr>
              <w:t>Chèn hình</w:t>
            </w:r>
          </w:p>
        </w:tc>
        <w:tc>
          <w:tcPr>
            <w:tcW w:w="975" w:type="dxa"/>
            <w:tcBorders>
              <w:top w:val="single" w:sz="8" w:space="0" w:color="auto"/>
              <w:left w:val="single" w:sz="8" w:space="0" w:color="auto"/>
              <w:right w:val="double" w:sz="4" w:space="0" w:color="auto"/>
            </w:tcBorders>
          </w:tcPr>
          <w:p w:rsidR="009631A5" w:rsidRDefault="009631A5" w:rsidP="009631A5">
            <w:pPr>
              <w:jc w:val="center"/>
              <w:rPr>
                <w:sz w:val="26"/>
                <w:szCs w:val="26"/>
              </w:rPr>
            </w:pPr>
            <w:r>
              <w:rPr>
                <w:sz w:val="26"/>
                <w:szCs w:val="26"/>
              </w:rPr>
              <w:t>1</w:t>
            </w:r>
          </w:p>
          <w:p w:rsidR="009631A5" w:rsidRDefault="009631A5" w:rsidP="009631A5">
            <w:pPr>
              <w:jc w:val="center"/>
              <w:rPr>
                <w:sz w:val="26"/>
                <w:szCs w:val="26"/>
              </w:rPr>
            </w:pPr>
            <w:r>
              <w:rPr>
                <w:sz w:val="26"/>
                <w:szCs w:val="26"/>
              </w:rPr>
              <w:t>0.5</w:t>
            </w:r>
          </w:p>
          <w:p w:rsidR="009631A5" w:rsidRDefault="009631A5" w:rsidP="009631A5">
            <w:pPr>
              <w:jc w:val="center"/>
              <w:rPr>
                <w:b/>
                <w:sz w:val="26"/>
                <w:szCs w:val="26"/>
              </w:rPr>
            </w:pPr>
            <w:r>
              <w:rPr>
                <w:sz w:val="26"/>
                <w:szCs w:val="26"/>
              </w:rPr>
              <w:t>0.5</w:t>
            </w:r>
          </w:p>
        </w:tc>
      </w:tr>
      <w:tr w:rsidR="009631A5" w:rsidTr="009631A5">
        <w:tc>
          <w:tcPr>
            <w:tcW w:w="0" w:type="auto"/>
            <w:vMerge/>
            <w:tcBorders>
              <w:left w:val="double" w:sz="4" w:space="0" w:color="auto"/>
              <w:right w:val="single" w:sz="4" w:space="0" w:color="auto"/>
            </w:tcBorders>
            <w:vAlign w:val="center"/>
            <w:hideMark/>
          </w:tcPr>
          <w:p w:rsidR="009631A5" w:rsidRDefault="009631A5" w:rsidP="009631A5">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631A5" w:rsidRDefault="009631A5" w:rsidP="009631A5">
            <w:pPr>
              <w:jc w:val="both"/>
              <w:rPr>
                <w:sz w:val="26"/>
                <w:szCs w:val="26"/>
              </w:rPr>
            </w:pPr>
            <w:r>
              <w:rPr>
                <w:sz w:val="26"/>
                <w:szCs w:val="26"/>
              </w:rPr>
              <w:t>Chia cột báo, định Drop Cap</w:t>
            </w:r>
          </w:p>
        </w:tc>
        <w:tc>
          <w:tcPr>
            <w:tcW w:w="4450" w:type="dxa"/>
            <w:tcBorders>
              <w:top w:val="single" w:sz="4" w:space="0" w:color="auto"/>
              <w:left w:val="single" w:sz="4" w:space="0" w:color="auto"/>
              <w:bottom w:val="single" w:sz="4" w:space="0" w:color="auto"/>
              <w:right w:val="single" w:sz="4" w:space="0" w:color="auto"/>
            </w:tcBorders>
            <w:vAlign w:val="center"/>
            <w:hideMark/>
          </w:tcPr>
          <w:p w:rsidR="009631A5" w:rsidRDefault="009631A5" w:rsidP="009631A5">
            <w:pPr>
              <w:numPr>
                <w:ilvl w:val="1"/>
                <w:numId w:val="29"/>
              </w:numPr>
              <w:jc w:val="both"/>
              <w:rPr>
                <w:sz w:val="26"/>
                <w:szCs w:val="26"/>
              </w:rPr>
            </w:pPr>
            <w:r>
              <w:rPr>
                <w:sz w:val="26"/>
                <w:szCs w:val="26"/>
              </w:rPr>
              <w:t>Định dạng Cột báo</w:t>
            </w:r>
          </w:p>
          <w:p w:rsidR="009631A5" w:rsidRDefault="009631A5" w:rsidP="009631A5">
            <w:pPr>
              <w:numPr>
                <w:ilvl w:val="1"/>
                <w:numId w:val="29"/>
              </w:numPr>
              <w:jc w:val="both"/>
              <w:rPr>
                <w:sz w:val="26"/>
                <w:szCs w:val="26"/>
              </w:rPr>
            </w:pPr>
            <w:r>
              <w:rPr>
                <w:sz w:val="26"/>
                <w:szCs w:val="26"/>
              </w:rPr>
              <w:t xml:space="preserve">Định dạng  Drop Cap </w:t>
            </w:r>
          </w:p>
        </w:tc>
        <w:tc>
          <w:tcPr>
            <w:tcW w:w="975" w:type="dxa"/>
            <w:tcBorders>
              <w:top w:val="single" w:sz="4" w:space="0" w:color="auto"/>
              <w:left w:val="single" w:sz="4" w:space="0" w:color="auto"/>
              <w:bottom w:val="single" w:sz="4" w:space="0" w:color="auto"/>
              <w:right w:val="double" w:sz="4" w:space="0" w:color="auto"/>
            </w:tcBorders>
            <w:vAlign w:val="center"/>
            <w:hideMark/>
          </w:tcPr>
          <w:p w:rsidR="009631A5" w:rsidRDefault="009631A5" w:rsidP="009631A5">
            <w:pPr>
              <w:jc w:val="center"/>
              <w:rPr>
                <w:sz w:val="26"/>
                <w:szCs w:val="26"/>
              </w:rPr>
            </w:pPr>
            <w:r>
              <w:rPr>
                <w:sz w:val="26"/>
                <w:szCs w:val="26"/>
              </w:rPr>
              <w:t>1</w:t>
            </w:r>
          </w:p>
          <w:p w:rsidR="009631A5" w:rsidRDefault="009631A5" w:rsidP="009631A5">
            <w:pPr>
              <w:jc w:val="center"/>
              <w:rPr>
                <w:sz w:val="26"/>
                <w:szCs w:val="26"/>
              </w:rPr>
            </w:pPr>
            <w:r>
              <w:rPr>
                <w:sz w:val="26"/>
                <w:szCs w:val="26"/>
              </w:rPr>
              <w:t>1</w:t>
            </w:r>
          </w:p>
        </w:tc>
      </w:tr>
      <w:tr w:rsidR="009631A5" w:rsidTr="009631A5">
        <w:tc>
          <w:tcPr>
            <w:tcW w:w="0" w:type="auto"/>
            <w:vMerge/>
            <w:tcBorders>
              <w:left w:val="double" w:sz="4" w:space="0" w:color="auto"/>
              <w:right w:val="single" w:sz="4" w:space="0" w:color="auto"/>
            </w:tcBorders>
            <w:vAlign w:val="center"/>
            <w:hideMark/>
          </w:tcPr>
          <w:p w:rsidR="009631A5" w:rsidRDefault="009631A5" w:rsidP="009631A5">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631A5" w:rsidRDefault="009631A5" w:rsidP="009631A5">
            <w:pPr>
              <w:jc w:val="both"/>
              <w:rPr>
                <w:sz w:val="26"/>
                <w:szCs w:val="26"/>
                <w:lang w:val="vi-VN"/>
              </w:rPr>
            </w:pPr>
            <w:r>
              <w:rPr>
                <w:sz w:val="26"/>
                <w:szCs w:val="26"/>
                <w:lang w:val="vi-VN"/>
              </w:rPr>
              <w:t>Định dạng Paragraph</w:t>
            </w:r>
          </w:p>
        </w:tc>
        <w:tc>
          <w:tcPr>
            <w:tcW w:w="4450" w:type="dxa"/>
            <w:tcBorders>
              <w:top w:val="single" w:sz="4" w:space="0" w:color="auto"/>
              <w:left w:val="single" w:sz="4" w:space="0" w:color="auto"/>
              <w:bottom w:val="single" w:sz="4" w:space="0" w:color="auto"/>
              <w:right w:val="single" w:sz="4" w:space="0" w:color="auto"/>
            </w:tcBorders>
            <w:vAlign w:val="center"/>
            <w:hideMark/>
          </w:tcPr>
          <w:p w:rsidR="009631A5" w:rsidRPr="004644A0" w:rsidRDefault="009631A5" w:rsidP="009631A5">
            <w:pPr>
              <w:numPr>
                <w:ilvl w:val="1"/>
                <w:numId w:val="30"/>
              </w:numPr>
              <w:rPr>
                <w:sz w:val="26"/>
                <w:szCs w:val="26"/>
                <w:lang w:val="vi-VN"/>
              </w:rPr>
            </w:pPr>
            <w:r>
              <w:rPr>
                <w:sz w:val="26"/>
                <w:szCs w:val="26"/>
                <w:lang w:val="vi-VN"/>
              </w:rPr>
              <w:t xml:space="preserve">Canh </w:t>
            </w:r>
            <w:r>
              <w:rPr>
                <w:sz w:val="26"/>
                <w:szCs w:val="26"/>
              </w:rPr>
              <w:t>điều hai biên</w:t>
            </w:r>
            <w:r>
              <w:rPr>
                <w:sz w:val="26"/>
                <w:szCs w:val="26"/>
                <w:lang w:val="vi-VN"/>
              </w:rPr>
              <w:t xml:space="preserve"> ; Định dạng nền</w:t>
            </w:r>
          </w:p>
          <w:p w:rsidR="009631A5" w:rsidRPr="004644A0" w:rsidRDefault="009631A5" w:rsidP="009631A5">
            <w:pPr>
              <w:numPr>
                <w:ilvl w:val="1"/>
                <w:numId w:val="30"/>
              </w:numPr>
              <w:rPr>
                <w:sz w:val="26"/>
                <w:szCs w:val="26"/>
                <w:lang w:val="vi-VN"/>
              </w:rPr>
            </w:pPr>
            <w:r>
              <w:rPr>
                <w:sz w:val="26"/>
                <w:szCs w:val="26"/>
              </w:rPr>
              <w:t>Định dạng Text Effect, Position</w:t>
            </w:r>
            <w:r>
              <w:rPr>
                <w:sz w:val="26"/>
                <w:szCs w:val="26"/>
                <w:lang w:val="vi-VN"/>
              </w:rPr>
              <w:t xml:space="preserve"> </w:t>
            </w:r>
          </w:p>
        </w:tc>
        <w:tc>
          <w:tcPr>
            <w:tcW w:w="975" w:type="dxa"/>
            <w:tcBorders>
              <w:top w:val="single" w:sz="4" w:space="0" w:color="auto"/>
              <w:left w:val="single" w:sz="4" w:space="0" w:color="auto"/>
              <w:bottom w:val="single" w:sz="4" w:space="0" w:color="auto"/>
              <w:right w:val="double" w:sz="4" w:space="0" w:color="auto"/>
            </w:tcBorders>
            <w:vAlign w:val="center"/>
            <w:hideMark/>
          </w:tcPr>
          <w:p w:rsidR="009631A5" w:rsidRDefault="009631A5" w:rsidP="009631A5">
            <w:pPr>
              <w:jc w:val="center"/>
              <w:rPr>
                <w:sz w:val="26"/>
                <w:szCs w:val="26"/>
                <w:lang w:val="vi-VN"/>
              </w:rPr>
            </w:pPr>
            <w:r>
              <w:rPr>
                <w:sz w:val="26"/>
                <w:szCs w:val="26"/>
              </w:rPr>
              <w:t>0.5</w:t>
            </w:r>
          </w:p>
          <w:p w:rsidR="009631A5" w:rsidRDefault="009631A5" w:rsidP="009631A5">
            <w:pPr>
              <w:jc w:val="center"/>
              <w:rPr>
                <w:sz w:val="26"/>
                <w:szCs w:val="26"/>
                <w:lang w:val="vi-VN"/>
              </w:rPr>
            </w:pPr>
            <w:r>
              <w:rPr>
                <w:sz w:val="26"/>
                <w:szCs w:val="26"/>
              </w:rPr>
              <w:t>0.5</w:t>
            </w:r>
          </w:p>
        </w:tc>
      </w:tr>
      <w:tr w:rsidR="009631A5" w:rsidTr="009631A5">
        <w:tc>
          <w:tcPr>
            <w:tcW w:w="0" w:type="auto"/>
            <w:vMerge/>
            <w:tcBorders>
              <w:left w:val="double" w:sz="4" w:space="0" w:color="auto"/>
              <w:right w:val="single" w:sz="4" w:space="0" w:color="auto"/>
            </w:tcBorders>
            <w:vAlign w:val="center"/>
            <w:hideMark/>
          </w:tcPr>
          <w:p w:rsidR="009631A5" w:rsidRDefault="009631A5" w:rsidP="009631A5">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9631A5" w:rsidRDefault="009631A5" w:rsidP="009631A5">
            <w:pPr>
              <w:jc w:val="both"/>
              <w:rPr>
                <w:sz w:val="26"/>
                <w:szCs w:val="26"/>
                <w:lang w:val="vi-VN"/>
              </w:rPr>
            </w:pPr>
            <w:r>
              <w:rPr>
                <w:sz w:val="26"/>
                <w:szCs w:val="26"/>
                <w:lang w:val="vi-VN"/>
              </w:rPr>
              <w:t>Tạo bảng</w:t>
            </w:r>
          </w:p>
        </w:tc>
        <w:tc>
          <w:tcPr>
            <w:tcW w:w="4450" w:type="dxa"/>
            <w:tcBorders>
              <w:top w:val="single" w:sz="4" w:space="0" w:color="auto"/>
              <w:left w:val="single" w:sz="4" w:space="0" w:color="auto"/>
              <w:bottom w:val="single" w:sz="4" w:space="0" w:color="auto"/>
              <w:right w:val="single" w:sz="4" w:space="0" w:color="auto"/>
            </w:tcBorders>
            <w:vAlign w:val="center"/>
            <w:hideMark/>
          </w:tcPr>
          <w:p w:rsidR="009631A5" w:rsidRDefault="009631A5" w:rsidP="009631A5">
            <w:pPr>
              <w:numPr>
                <w:ilvl w:val="1"/>
                <w:numId w:val="31"/>
              </w:numPr>
              <w:jc w:val="both"/>
              <w:rPr>
                <w:sz w:val="26"/>
                <w:szCs w:val="26"/>
              </w:rPr>
            </w:pPr>
            <w:r>
              <w:rPr>
                <w:sz w:val="26"/>
                <w:szCs w:val="26"/>
              </w:rPr>
              <w:t xml:space="preserve">Tạo </w:t>
            </w:r>
            <w:r>
              <w:rPr>
                <w:sz w:val="26"/>
                <w:szCs w:val="26"/>
                <w:lang w:val="vi-VN"/>
              </w:rPr>
              <w:t>bảng</w:t>
            </w:r>
          </w:p>
          <w:p w:rsidR="009631A5" w:rsidRDefault="009631A5" w:rsidP="009631A5">
            <w:pPr>
              <w:numPr>
                <w:ilvl w:val="1"/>
                <w:numId w:val="31"/>
              </w:numPr>
              <w:jc w:val="both"/>
              <w:rPr>
                <w:sz w:val="26"/>
                <w:szCs w:val="26"/>
              </w:rPr>
            </w:pPr>
            <w:r>
              <w:rPr>
                <w:sz w:val="26"/>
                <w:szCs w:val="26"/>
              </w:rPr>
              <w:t>Định dạng đường viền và màu nền</w:t>
            </w:r>
          </w:p>
        </w:tc>
        <w:tc>
          <w:tcPr>
            <w:tcW w:w="975" w:type="dxa"/>
            <w:tcBorders>
              <w:top w:val="single" w:sz="4" w:space="0" w:color="auto"/>
              <w:left w:val="single" w:sz="4" w:space="0" w:color="auto"/>
              <w:bottom w:val="single" w:sz="4" w:space="0" w:color="auto"/>
              <w:right w:val="double" w:sz="4" w:space="0" w:color="auto"/>
            </w:tcBorders>
            <w:vAlign w:val="center"/>
            <w:hideMark/>
          </w:tcPr>
          <w:p w:rsidR="009631A5" w:rsidRDefault="009631A5" w:rsidP="009631A5">
            <w:pPr>
              <w:jc w:val="center"/>
              <w:rPr>
                <w:sz w:val="26"/>
                <w:szCs w:val="26"/>
              </w:rPr>
            </w:pPr>
            <w:r>
              <w:rPr>
                <w:sz w:val="26"/>
                <w:szCs w:val="26"/>
              </w:rPr>
              <w:t>0.5</w:t>
            </w:r>
          </w:p>
          <w:p w:rsidR="009631A5" w:rsidRDefault="009631A5" w:rsidP="009631A5">
            <w:pPr>
              <w:jc w:val="center"/>
              <w:rPr>
                <w:sz w:val="26"/>
                <w:szCs w:val="26"/>
              </w:rPr>
            </w:pPr>
            <w:r>
              <w:rPr>
                <w:sz w:val="26"/>
                <w:szCs w:val="26"/>
              </w:rPr>
              <w:t>0.5</w:t>
            </w:r>
          </w:p>
        </w:tc>
      </w:tr>
      <w:tr w:rsidR="009631A5" w:rsidTr="009631A5">
        <w:trPr>
          <w:trHeight w:val="792"/>
        </w:trPr>
        <w:tc>
          <w:tcPr>
            <w:tcW w:w="0" w:type="auto"/>
            <w:vMerge/>
            <w:tcBorders>
              <w:left w:val="double" w:sz="4" w:space="0" w:color="auto"/>
              <w:bottom w:val="single" w:sz="12" w:space="0" w:color="auto"/>
              <w:right w:val="single" w:sz="4" w:space="0" w:color="auto"/>
            </w:tcBorders>
            <w:vAlign w:val="center"/>
            <w:hideMark/>
          </w:tcPr>
          <w:p w:rsidR="009631A5" w:rsidRDefault="009631A5" w:rsidP="009631A5">
            <w:pPr>
              <w:rPr>
                <w:b/>
                <w:bCs/>
                <w:sz w:val="26"/>
                <w:szCs w:val="26"/>
                <w:lang w:val="vi-VN"/>
              </w:rPr>
            </w:pPr>
          </w:p>
        </w:tc>
        <w:tc>
          <w:tcPr>
            <w:tcW w:w="3187" w:type="dxa"/>
            <w:tcBorders>
              <w:top w:val="single" w:sz="4" w:space="0" w:color="auto"/>
              <w:left w:val="single" w:sz="4" w:space="0" w:color="auto"/>
              <w:bottom w:val="single" w:sz="12" w:space="0" w:color="auto"/>
              <w:right w:val="single" w:sz="4" w:space="0" w:color="auto"/>
            </w:tcBorders>
            <w:vAlign w:val="center"/>
            <w:hideMark/>
          </w:tcPr>
          <w:p w:rsidR="009631A5" w:rsidRDefault="009631A5" w:rsidP="009631A5">
            <w:pPr>
              <w:jc w:val="both"/>
              <w:rPr>
                <w:sz w:val="26"/>
                <w:szCs w:val="26"/>
              </w:rPr>
            </w:pPr>
            <w:r>
              <w:rPr>
                <w:sz w:val="26"/>
                <w:szCs w:val="26"/>
              </w:rPr>
              <w:t>Bullets</w:t>
            </w:r>
          </w:p>
          <w:p w:rsidR="009631A5" w:rsidRDefault="009631A5" w:rsidP="009631A5">
            <w:pPr>
              <w:jc w:val="both"/>
              <w:rPr>
                <w:sz w:val="26"/>
                <w:szCs w:val="26"/>
              </w:rPr>
            </w:pPr>
            <w:r>
              <w:rPr>
                <w:sz w:val="26"/>
                <w:szCs w:val="26"/>
              </w:rPr>
              <w:t>Đặt Tab Stop</w:t>
            </w:r>
          </w:p>
        </w:tc>
        <w:tc>
          <w:tcPr>
            <w:tcW w:w="4450" w:type="dxa"/>
            <w:tcBorders>
              <w:top w:val="single" w:sz="4" w:space="0" w:color="auto"/>
              <w:left w:val="single" w:sz="4" w:space="0" w:color="auto"/>
              <w:bottom w:val="single" w:sz="12" w:space="0" w:color="auto"/>
              <w:right w:val="single" w:sz="4" w:space="0" w:color="auto"/>
            </w:tcBorders>
            <w:vAlign w:val="center"/>
            <w:hideMark/>
          </w:tcPr>
          <w:p w:rsidR="009631A5" w:rsidRDefault="009631A5" w:rsidP="009631A5">
            <w:pPr>
              <w:numPr>
                <w:ilvl w:val="1"/>
                <w:numId w:val="32"/>
              </w:numPr>
              <w:jc w:val="both"/>
              <w:rPr>
                <w:sz w:val="26"/>
                <w:szCs w:val="26"/>
              </w:rPr>
            </w:pPr>
            <w:r>
              <w:rPr>
                <w:sz w:val="26"/>
                <w:szCs w:val="26"/>
              </w:rPr>
              <w:t>Định Bullets đầu dòng – đặt Tab</w:t>
            </w:r>
          </w:p>
          <w:p w:rsidR="009631A5" w:rsidRDefault="009631A5" w:rsidP="009631A5">
            <w:pPr>
              <w:numPr>
                <w:ilvl w:val="1"/>
                <w:numId w:val="32"/>
              </w:numPr>
              <w:jc w:val="both"/>
              <w:rPr>
                <w:sz w:val="26"/>
                <w:szCs w:val="26"/>
              </w:rPr>
            </w:pPr>
            <w:r>
              <w:rPr>
                <w:sz w:val="26"/>
                <w:szCs w:val="26"/>
              </w:rPr>
              <w:t>Định dạng Tab</w:t>
            </w:r>
          </w:p>
        </w:tc>
        <w:tc>
          <w:tcPr>
            <w:tcW w:w="975" w:type="dxa"/>
            <w:tcBorders>
              <w:top w:val="single" w:sz="4" w:space="0" w:color="auto"/>
              <w:left w:val="single" w:sz="4" w:space="0" w:color="auto"/>
              <w:bottom w:val="single" w:sz="12" w:space="0" w:color="auto"/>
              <w:right w:val="double" w:sz="4" w:space="0" w:color="auto"/>
            </w:tcBorders>
            <w:vAlign w:val="center"/>
            <w:hideMark/>
          </w:tcPr>
          <w:p w:rsidR="009631A5" w:rsidRDefault="009631A5" w:rsidP="009631A5">
            <w:pPr>
              <w:jc w:val="center"/>
              <w:rPr>
                <w:sz w:val="26"/>
                <w:szCs w:val="26"/>
              </w:rPr>
            </w:pPr>
            <w:r>
              <w:rPr>
                <w:sz w:val="26"/>
                <w:szCs w:val="26"/>
              </w:rPr>
              <w:t>0.5</w:t>
            </w:r>
          </w:p>
          <w:p w:rsidR="009631A5" w:rsidRDefault="009631A5" w:rsidP="009631A5">
            <w:pPr>
              <w:jc w:val="center"/>
              <w:rPr>
                <w:sz w:val="26"/>
                <w:szCs w:val="26"/>
              </w:rPr>
            </w:pPr>
            <w:r>
              <w:rPr>
                <w:sz w:val="26"/>
                <w:szCs w:val="26"/>
              </w:rPr>
              <w:t>0.5</w:t>
            </w:r>
          </w:p>
        </w:tc>
      </w:tr>
      <w:tr w:rsidR="009631A5" w:rsidTr="009631A5">
        <w:tc>
          <w:tcPr>
            <w:tcW w:w="1560" w:type="dxa"/>
            <w:tcBorders>
              <w:top w:val="single" w:sz="12" w:space="0" w:color="auto"/>
              <w:left w:val="double" w:sz="4" w:space="0" w:color="auto"/>
              <w:bottom w:val="single" w:sz="4" w:space="0" w:color="auto"/>
              <w:right w:val="single" w:sz="4" w:space="0" w:color="auto"/>
            </w:tcBorders>
            <w:hideMark/>
          </w:tcPr>
          <w:p w:rsidR="009631A5" w:rsidRDefault="009631A5" w:rsidP="009631A5">
            <w:pPr>
              <w:jc w:val="center"/>
              <w:rPr>
                <w:b/>
                <w:bCs/>
                <w:sz w:val="26"/>
                <w:szCs w:val="26"/>
              </w:rPr>
            </w:pPr>
            <w:r>
              <w:rPr>
                <w:b/>
                <w:bCs/>
                <w:sz w:val="26"/>
                <w:szCs w:val="26"/>
              </w:rPr>
              <w:t>Phần 2</w:t>
            </w:r>
          </w:p>
        </w:tc>
        <w:tc>
          <w:tcPr>
            <w:tcW w:w="7637" w:type="dxa"/>
            <w:gridSpan w:val="2"/>
            <w:tcBorders>
              <w:top w:val="single" w:sz="12" w:space="0" w:color="auto"/>
              <w:left w:val="single" w:sz="4" w:space="0" w:color="auto"/>
              <w:bottom w:val="single" w:sz="4" w:space="0" w:color="auto"/>
              <w:right w:val="single" w:sz="4" w:space="0" w:color="auto"/>
            </w:tcBorders>
          </w:tcPr>
          <w:p w:rsidR="009631A5" w:rsidRDefault="009631A5" w:rsidP="009631A5">
            <w:pPr>
              <w:rPr>
                <w:b/>
                <w:bCs/>
                <w:sz w:val="26"/>
                <w:szCs w:val="26"/>
              </w:rPr>
            </w:pPr>
            <w:r>
              <w:rPr>
                <w:b/>
                <w:bCs/>
                <w:sz w:val="26"/>
                <w:szCs w:val="26"/>
              </w:rPr>
              <w:t>EXCEL</w:t>
            </w:r>
          </w:p>
        </w:tc>
        <w:tc>
          <w:tcPr>
            <w:tcW w:w="975" w:type="dxa"/>
            <w:tcBorders>
              <w:top w:val="single" w:sz="12" w:space="0" w:color="auto"/>
              <w:left w:val="single" w:sz="4" w:space="0" w:color="auto"/>
              <w:bottom w:val="single" w:sz="4" w:space="0" w:color="auto"/>
              <w:right w:val="double" w:sz="4" w:space="0" w:color="auto"/>
            </w:tcBorders>
            <w:vAlign w:val="center"/>
            <w:hideMark/>
          </w:tcPr>
          <w:p w:rsidR="009631A5" w:rsidRDefault="009631A5" w:rsidP="009631A5">
            <w:pPr>
              <w:jc w:val="center"/>
              <w:rPr>
                <w:b/>
                <w:bCs/>
                <w:sz w:val="26"/>
                <w:szCs w:val="26"/>
              </w:rPr>
            </w:pPr>
            <w:r>
              <w:rPr>
                <w:b/>
                <w:bCs/>
                <w:sz w:val="26"/>
                <w:szCs w:val="26"/>
              </w:rPr>
              <w:t>10</w:t>
            </w:r>
          </w:p>
        </w:tc>
      </w:tr>
      <w:tr w:rsidR="009631A5" w:rsidTr="009631A5">
        <w:tc>
          <w:tcPr>
            <w:tcW w:w="1560" w:type="dxa"/>
            <w:tcBorders>
              <w:top w:val="single" w:sz="4" w:space="0" w:color="auto"/>
              <w:left w:val="double" w:sz="4" w:space="0" w:color="auto"/>
              <w:bottom w:val="single" w:sz="4" w:space="0" w:color="auto"/>
              <w:right w:val="single" w:sz="4" w:space="0" w:color="auto"/>
            </w:tcBorders>
            <w:vAlign w:val="center"/>
          </w:tcPr>
          <w:p w:rsidR="009631A5" w:rsidRPr="004644A0" w:rsidRDefault="009631A5" w:rsidP="009631A5">
            <w:pPr>
              <w:jc w:val="center"/>
              <w:rPr>
                <w:bCs/>
                <w:sz w:val="26"/>
                <w:szCs w:val="26"/>
              </w:rPr>
            </w:pPr>
            <w:r>
              <w:rPr>
                <w:bCs/>
                <w:sz w:val="26"/>
                <w:szCs w:val="26"/>
              </w:rPr>
              <w:t>1</w:t>
            </w:r>
          </w:p>
        </w:tc>
        <w:tc>
          <w:tcPr>
            <w:tcW w:w="7637" w:type="dxa"/>
            <w:gridSpan w:val="2"/>
            <w:tcBorders>
              <w:top w:val="single" w:sz="4" w:space="0" w:color="auto"/>
              <w:left w:val="single" w:sz="4" w:space="0" w:color="auto"/>
              <w:bottom w:val="single" w:sz="4" w:space="0" w:color="auto"/>
              <w:right w:val="single" w:sz="4" w:space="0" w:color="auto"/>
            </w:tcBorders>
          </w:tcPr>
          <w:p w:rsidR="009631A5" w:rsidRDefault="009631A5" w:rsidP="009631A5">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631A5" w:rsidRDefault="009631A5" w:rsidP="009631A5">
            <w:pPr>
              <w:jc w:val="center"/>
              <w:rPr>
                <w:bCs/>
                <w:sz w:val="26"/>
                <w:szCs w:val="26"/>
              </w:rPr>
            </w:pPr>
            <w:r>
              <w:rPr>
                <w:bCs/>
                <w:sz w:val="26"/>
                <w:szCs w:val="26"/>
              </w:rPr>
              <w:t>1</w:t>
            </w:r>
          </w:p>
        </w:tc>
      </w:tr>
      <w:tr w:rsidR="009631A5" w:rsidTr="009631A5">
        <w:tc>
          <w:tcPr>
            <w:tcW w:w="1560" w:type="dxa"/>
            <w:tcBorders>
              <w:top w:val="single" w:sz="4" w:space="0" w:color="auto"/>
              <w:left w:val="double" w:sz="4" w:space="0" w:color="auto"/>
              <w:bottom w:val="single" w:sz="4" w:space="0" w:color="auto"/>
              <w:right w:val="single" w:sz="4" w:space="0" w:color="auto"/>
            </w:tcBorders>
            <w:vAlign w:val="center"/>
          </w:tcPr>
          <w:p w:rsidR="009631A5" w:rsidRPr="004644A0" w:rsidRDefault="009631A5" w:rsidP="009631A5">
            <w:pPr>
              <w:jc w:val="center"/>
              <w:rPr>
                <w:bCs/>
                <w:sz w:val="26"/>
                <w:szCs w:val="26"/>
              </w:rPr>
            </w:pPr>
            <w:r>
              <w:rPr>
                <w:bCs/>
                <w:sz w:val="26"/>
                <w:szCs w:val="26"/>
              </w:rPr>
              <w:t>2</w:t>
            </w:r>
          </w:p>
        </w:tc>
        <w:tc>
          <w:tcPr>
            <w:tcW w:w="7637" w:type="dxa"/>
            <w:gridSpan w:val="2"/>
            <w:tcBorders>
              <w:top w:val="single" w:sz="4" w:space="0" w:color="auto"/>
              <w:left w:val="single" w:sz="4" w:space="0" w:color="auto"/>
              <w:bottom w:val="single" w:sz="4" w:space="0" w:color="auto"/>
              <w:right w:val="single" w:sz="4" w:space="0" w:color="auto"/>
            </w:tcBorders>
          </w:tcPr>
          <w:p w:rsidR="009631A5" w:rsidRDefault="009631A5" w:rsidP="009631A5">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631A5" w:rsidRDefault="009631A5" w:rsidP="009631A5">
            <w:pPr>
              <w:jc w:val="center"/>
              <w:rPr>
                <w:bCs/>
                <w:sz w:val="26"/>
                <w:szCs w:val="26"/>
              </w:rPr>
            </w:pPr>
            <w:r>
              <w:rPr>
                <w:bCs/>
                <w:sz w:val="26"/>
                <w:szCs w:val="26"/>
              </w:rPr>
              <w:t>1</w:t>
            </w:r>
          </w:p>
        </w:tc>
      </w:tr>
      <w:tr w:rsidR="009631A5" w:rsidTr="009631A5">
        <w:tc>
          <w:tcPr>
            <w:tcW w:w="1560" w:type="dxa"/>
            <w:tcBorders>
              <w:top w:val="single" w:sz="4" w:space="0" w:color="auto"/>
              <w:left w:val="double" w:sz="4" w:space="0" w:color="auto"/>
              <w:bottom w:val="single" w:sz="4" w:space="0" w:color="auto"/>
              <w:right w:val="single" w:sz="4" w:space="0" w:color="auto"/>
            </w:tcBorders>
            <w:vAlign w:val="center"/>
          </w:tcPr>
          <w:p w:rsidR="009631A5" w:rsidRPr="004644A0" w:rsidRDefault="009631A5" w:rsidP="009631A5">
            <w:pPr>
              <w:jc w:val="center"/>
              <w:rPr>
                <w:bCs/>
                <w:sz w:val="26"/>
                <w:szCs w:val="26"/>
              </w:rPr>
            </w:pPr>
            <w:r>
              <w:rPr>
                <w:bCs/>
                <w:sz w:val="26"/>
                <w:szCs w:val="26"/>
              </w:rPr>
              <w:t>3</w:t>
            </w:r>
          </w:p>
        </w:tc>
        <w:tc>
          <w:tcPr>
            <w:tcW w:w="7637" w:type="dxa"/>
            <w:gridSpan w:val="2"/>
            <w:tcBorders>
              <w:top w:val="single" w:sz="4" w:space="0" w:color="auto"/>
              <w:left w:val="single" w:sz="4" w:space="0" w:color="auto"/>
              <w:bottom w:val="single" w:sz="4" w:space="0" w:color="auto"/>
              <w:right w:val="single" w:sz="4" w:space="0" w:color="auto"/>
            </w:tcBorders>
          </w:tcPr>
          <w:p w:rsidR="009631A5" w:rsidRDefault="009631A5" w:rsidP="009631A5">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631A5" w:rsidRDefault="009631A5" w:rsidP="009631A5">
            <w:pPr>
              <w:jc w:val="center"/>
              <w:rPr>
                <w:bCs/>
                <w:sz w:val="26"/>
                <w:szCs w:val="26"/>
              </w:rPr>
            </w:pPr>
            <w:r>
              <w:rPr>
                <w:bCs/>
                <w:sz w:val="26"/>
                <w:szCs w:val="26"/>
              </w:rPr>
              <w:t>1</w:t>
            </w:r>
          </w:p>
        </w:tc>
      </w:tr>
      <w:tr w:rsidR="009631A5" w:rsidTr="009631A5">
        <w:tc>
          <w:tcPr>
            <w:tcW w:w="1560" w:type="dxa"/>
            <w:tcBorders>
              <w:top w:val="single" w:sz="4" w:space="0" w:color="auto"/>
              <w:left w:val="double" w:sz="4" w:space="0" w:color="auto"/>
              <w:bottom w:val="single" w:sz="4" w:space="0" w:color="auto"/>
              <w:right w:val="single" w:sz="4" w:space="0" w:color="auto"/>
            </w:tcBorders>
            <w:vAlign w:val="center"/>
          </w:tcPr>
          <w:p w:rsidR="009631A5" w:rsidRPr="004644A0" w:rsidRDefault="009631A5" w:rsidP="009631A5">
            <w:pPr>
              <w:jc w:val="center"/>
              <w:rPr>
                <w:bCs/>
                <w:sz w:val="26"/>
                <w:szCs w:val="26"/>
              </w:rPr>
            </w:pPr>
            <w:r>
              <w:rPr>
                <w:bCs/>
                <w:sz w:val="26"/>
                <w:szCs w:val="26"/>
              </w:rPr>
              <w:t>4</w:t>
            </w:r>
          </w:p>
        </w:tc>
        <w:tc>
          <w:tcPr>
            <w:tcW w:w="7637" w:type="dxa"/>
            <w:gridSpan w:val="2"/>
            <w:tcBorders>
              <w:top w:val="single" w:sz="4" w:space="0" w:color="auto"/>
              <w:left w:val="single" w:sz="4" w:space="0" w:color="auto"/>
              <w:bottom w:val="single" w:sz="4" w:space="0" w:color="auto"/>
              <w:right w:val="single" w:sz="4" w:space="0" w:color="auto"/>
            </w:tcBorders>
          </w:tcPr>
          <w:p w:rsidR="009631A5" w:rsidRDefault="009631A5" w:rsidP="009631A5">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631A5" w:rsidRDefault="009631A5" w:rsidP="009631A5">
            <w:pPr>
              <w:jc w:val="center"/>
              <w:rPr>
                <w:bCs/>
                <w:sz w:val="26"/>
                <w:szCs w:val="26"/>
              </w:rPr>
            </w:pPr>
            <w:r>
              <w:rPr>
                <w:bCs/>
                <w:sz w:val="26"/>
                <w:szCs w:val="26"/>
              </w:rPr>
              <w:t>1</w:t>
            </w:r>
          </w:p>
        </w:tc>
      </w:tr>
      <w:tr w:rsidR="009631A5" w:rsidTr="009631A5">
        <w:tc>
          <w:tcPr>
            <w:tcW w:w="1560" w:type="dxa"/>
            <w:tcBorders>
              <w:top w:val="single" w:sz="4" w:space="0" w:color="auto"/>
              <w:left w:val="double" w:sz="4" w:space="0" w:color="auto"/>
              <w:bottom w:val="single" w:sz="4" w:space="0" w:color="auto"/>
              <w:right w:val="single" w:sz="4" w:space="0" w:color="auto"/>
            </w:tcBorders>
            <w:vAlign w:val="center"/>
          </w:tcPr>
          <w:p w:rsidR="009631A5" w:rsidRPr="004644A0" w:rsidRDefault="009631A5" w:rsidP="009631A5">
            <w:pPr>
              <w:jc w:val="center"/>
              <w:rPr>
                <w:bCs/>
                <w:sz w:val="26"/>
                <w:szCs w:val="26"/>
              </w:rPr>
            </w:pPr>
            <w:r>
              <w:rPr>
                <w:bCs/>
                <w:sz w:val="26"/>
                <w:szCs w:val="26"/>
              </w:rPr>
              <w:t>5</w:t>
            </w:r>
          </w:p>
        </w:tc>
        <w:tc>
          <w:tcPr>
            <w:tcW w:w="7637" w:type="dxa"/>
            <w:gridSpan w:val="2"/>
            <w:tcBorders>
              <w:top w:val="single" w:sz="4" w:space="0" w:color="auto"/>
              <w:left w:val="single" w:sz="4" w:space="0" w:color="auto"/>
              <w:bottom w:val="single" w:sz="4" w:space="0" w:color="auto"/>
              <w:right w:val="single" w:sz="4" w:space="0" w:color="auto"/>
            </w:tcBorders>
          </w:tcPr>
          <w:p w:rsidR="009631A5" w:rsidRDefault="009631A5" w:rsidP="009631A5">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631A5" w:rsidRDefault="009631A5" w:rsidP="009631A5">
            <w:pPr>
              <w:jc w:val="center"/>
              <w:rPr>
                <w:bCs/>
                <w:sz w:val="26"/>
                <w:szCs w:val="26"/>
              </w:rPr>
            </w:pPr>
            <w:r>
              <w:rPr>
                <w:bCs/>
                <w:sz w:val="26"/>
                <w:szCs w:val="26"/>
              </w:rPr>
              <w:t>1</w:t>
            </w:r>
          </w:p>
        </w:tc>
      </w:tr>
      <w:tr w:rsidR="009631A5" w:rsidTr="009631A5">
        <w:tc>
          <w:tcPr>
            <w:tcW w:w="1560" w:type="dxa"/>
            <w:tcBorders>
              <w:top w:val="single" w:sz="4" w:space="0" w:color="auto"/>
              <w:left w:val="double" w:sz="4" w:space="0" w:color="auto"/>
              <w:bottom w:val="single" w:sz="4" w:space="0" w:color="auto"/>
              <w:right w:val="single" w:sz="4" w:space="0" w:color="auto"/>
            </w:tcBorders>
            <w:vAlign w:val="center"/>
          </w:tcPr>
          <w:p w:rsidR="009631A5" w:rsidRPr="004644A0" w:rsidRDefault="009631A5" w:rsidP="009631A5">
            <w:pPr>
              <w:jc w:val="center"/>
              <w:rPr>
                <w:bCs/>
                <w:sz w:val="26"/>
                <w:szCs w:val="26"/>
              </w:rPr>
            </w:pPr>
            <w:r>
              <w:rPr>
                <w:bCs/>
                <w:sz w:val="26"/>
                <w:szCs w:val="26"/>
              </w:rPr>
              <w:t>6</w:t>
            </w:r>
          </w:p>
        </w:tc>
        <w:tc>
          <w:tcPr>
            <w:tcW w:w="7637" w:type="dxa"/>
            <w:gridSpan w:val="2"/>
            <w:tcBorders>
              <w:top w:val="single" w:sz="4" w:space="0" w:color="auto"/>
              <w:left w:val="single" w:sz="4" w:space="0" w:color="auto"/>
              <w:bottom w:val="single" w:sz="4" w:space="0" w:color="auto"/>
              <w:right w:val="single" w:sz="4" w:space="0" w:color="auto"/>
            </w:tcBorders>
          </w:tcPr>
          <w:p w:rsidR="009631A5" w:rsidRDefault="009631A5" w:rsidP="009631A5">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631A5" w:rsidRDefault="009631A5" w:rsidP="009631A5">
            <w:pPr>
              <w:jc w:val="center"/>
              <w:rPr>
                <w:bCs/>
                <w:sz w:val="26"/>
                <w:szCs w:val="26"/>
              </w:rPr>
            </w:pPr>
            <w:r>
              <w:rPr>
                <w:bCs/>
                <w:sz w:val="26"/>
                <w:szCs w:val="26"/>
              </w:rPr>
              <w:t>1</w:t>
            </w:r>
          </w:p>
        </w:tc>
      </w:tr>
      <w:tr w:rsidR="009631A5" w:rsidTr="009631A5">
        <w:tc>
          <w:tcPr>
            <w:tcW w:w="1560" w:type="dxa"/>
            <w:tcBorders>
              <w:top w:val="single" w:sz="4" w:space="0" w:color="auto"/>
              <w:left w:val="double" w:sz="4" w:space="0" w:color="auto"/>
              <w:bottom w:val="single" w:sz="4" w:space="0" w:color="auto"/>
              <w:right w:val="single" w:sz="4" w:space="0" w:color="auto"/>
            </w:tcBorders>
            <w:vAlign w:val="center"/>
          </w:tcPr>
          <w:p w:rsidR="009631A5" w:rsidRPr="004644A0" w:rsidRDefault="009631A5" w:rsidP="009631A5">
            <w:pPr>
              <w:jc w:val="center"/>
              <w:rPr>
                <w:bCs/>
                <w:sz w:val="26"/>
                <w:szCs w:val="26"/>
              </w:rPr>
            </w:pPr>
            <w:r>
              <w:rPr>
                <w:bCs/>
                <w:sz w:val="26"/>
                <w:szCs w:val="26"/>
              </w:rPr>
              <w:t>7</w:t>
            </w:r>
          </w:p>
        </w:tc>
        <w:tc>
          <w:tcPr>
            <w:tcW w:w="7637" w:type="dxa"/>
            <w:gridSpan w:val="2"/>
            <w:tcBorders>
              <w:top w:val="single" w:sz="4" w:space="0" w:color="auto"/>
              <w:left w:val="single" w:sz="4" w:space="0" w:color="auto"/>
              <w:bottom w:val="single" w:sz="4" w:space="0" w:color="auto"/>
              <w:right w:val="single" w:sz="4" w:space="0" w:color="auto"/>
            </w:tcBorders>
          </w:tcPr>
          <w:p w:rsidR="009631A5" w:rsidRDefault="009631A5" w:rsidP="009631A5">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631A5" w:rsidRDefault="009631A5" w:rsidP="009631A5">
            <w:pPr>
              <w:jc w:val="center"/>
              <w:rPr>
                <w:bCs/>
                <w:sz w:val="26"/>
                <w:szCs w:val="26"/>
              </w:rPr>
            </w:pPr>
            <w:r>
              <w:rPr>
                <w:bCs/>
                <w:sz w:val="26"/>
                <w:szCs w:val="26"/>
              </w:rPr>
              <w:t>1</w:t>
            </w:r>
          </w:p>
        </w:tc>
      </w:tr>
      <w:tr w:rsidR="009631A5" w:rsidTr="009631A5">
        <w:tc>
          <w:tcPr>
            <w:tcW w:w="1560" w:type="dxa"/>
            <w:tcBorders>
              <w:top w:val="single" w:sz="4" w:space="0" w:color="auto"/>
              <w:left w:val="double" w:sz="4" w:space="0" w:color="auto"/>
              <w:bottom w:val="single" w:sz="4" w:space="0" w:color="auto"/>
              <w:right w:val="single" w:sz="4" w:space="0" w:color="auto"/>
            </w:tcBorders>
            <w:vAlign w:val="center"/>
          </w:tcPr>
          <w:p w:rsidR="009631A5" w:rsidRDefault="009631A5" w:rsidP="009631A5">
            <w:pPr>
              <w:jc w:val="center"/>
              <w:rPr>
                <w:bCs/>
                <w:sz w:val="26"/>
                <w:szCs w:val="26"/>
              </w:rPr>
            </w:pPr>
            <w:r>
              <w:rPr>
                <w:bCs/>
                <w:sz w:val="26"/>
                <w:szCs w:val="26"/>
              </w:rPr>
              <w:t>8</w:t>
            </w:r>
          </w:p>
        </w:tc>
        <w:tc>
          <w:tcPr>
            <w:tcW w:w="7637" w:type="dxa"/>
            <w:gridSpan w:val="2"/>
            <w:tcBorders>
              <w:top w:val="single" w:sz="4" w:space="0" w:color="auto"/>
              <w:left w:val="single" w:sz="4" w:space="0" w:color="auto"/>
              <w:bottom w:val="single" w:sz="4" w:space="0" w:color="auto"/>
              <w:right w:val="single" w:sz="4" w:space="0" w:color="auto"/>
            </w:tcBorders>
          </w:tcPr>
          <w:p w:rsidR="009631A5" w:rsidRDefault="009631A5" w:rsidP="009631A5">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631A5" w:rsidRDefault="009631A5" w:rsidP="009631A5">
            <w:pPr>
              <w:jc w:val="center"/>
              <w:rPr>
                <w:bCs/>
                <w:sz w:val="26"/>
                <w:szCs w:val="26"/>
              </w:rPr>
            </w:pPr>
            <w:r>
              <w:rPr>
                <w:bCs/>
                <w:sz w:val="26"/>
                <w:szCs w:val="26"/>
              </w:rPr>
              <w:t>1</w:t>
            </w:r>
          </w:p>
        </w:tc>
      </w:tr>
      <w:tr w:rsidR="009631A5" w:rsidTr="009631A5">
        <w:tc>
          <w:tcPr>
            <w:tcW w:w="1560" w:type="dxa"/>
            <w:tcBorders>
              <w:top w:val="single" w:sz="4" w:space="0" w:color="auto"/>
              <w:left w:val="double" w:sz="4" w:space="0" w:color="auto"/>
              <w:bottom w:val="single" w:sz="4" w:space="0" w:color="auto"/>
              <w:right w:val="single" w:sz="4" w:space="0" w:color="auto"/>
            </w:tcBorders>
            <w:vAlign w:val="center"/>
          </w:tcPr>
          <w:p w:rsidR="009631A5" w:rsidRDefault="009631A5" w:rsidP="009631A5">
            <w:pPr>
              <w:jc w:val="center"/>
              <w:rPr>
                <w:bCs/>
                <w:sz w:val="26"/>
                <w:szCs w:val="26"/>
              </w:rPr>
            </w:pPr>
            <w:r>
              <w:rPr>
                <w:bCs/>
                <w:sz w:val="26"/>
                <w:szCs w:val="26"/>
              </w:rPr>
              <w:t>9</w:t>
            </w:r>
          </w:p>
        </w:tc>
        <w:tc>
          <w:tcPr>
            <w:tcW w:w="7637" w:type="dxa"/>
            <w:gridSpan w:val="2"/>
            <w:tcBorders>
              <w:top w:val="single" w:sz="4" w:space="0" w:color="auto"/>
              <w:left w:val="single" w:sz="4" w:space="0" w:color="auto"/>
              <w:bottom w:val="single" w:sz="4" w:space="0" w:color="auto"/>
              <w:right w:val="single" w:sz="4" w:space="0" w:color="auto"/>
            </w:tcBorders>
          </w:tcPr>
          <w:p w:rsidR="009631A5" w:rsidRDefault="009631A5" w:rsidP="009631A5">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9631A5" w:rsidRDefault="009631A5" w:rsidP="009631A5">
            <w:pPr>
              <w:jc w:val="center"/>
              <w:rPr>
                <w:bCs/>
                <w:sz w:val="26"/>
                <w:szCs w:val="26"/>
              </w:rPr>
            </w:pPr>
            <w:r>
              <w:rPr>
                <w:bCs/>
                <w:sz w:val="26"/>
                <w:szCs w:val="26"/>
              </w:rPr>
              <w:t>1</w:t>
            </w:r>
          </w:p>
        </w:tc>
      </w:tr>
      <w:tr w:rsidR="009631A5" w:rsidTr="009631A5">
        <w:tc>
          <w:tcPr>
            <w:tcW w:w="1560" w:type="dxa"/>
            <w:tcBorders>
              <w:top w:val="single" w:sz="4" w:space="0" w:color="auto"/>
              <w:left w:val="double" w:sz="4" w:space="0" w:color="auto"/>
              <w:bottom w:val="double" w:sz="4" w:space="0" w:color="auto"/>
              <w:right w:val="single" w:sz="4" w:space="0" w:color="auto"/>
            </w:tcBorders>
            <w:vAlign w:val="center"/>
          </w:tcPr>
          <w:p w:rsidR="009631A5" w:rsidRDefault="009631A5" w:rsidP="009631A5">
            <w:pPr>
              <w:jc w:val="center"/>
              <w:rPr>
                <w:bCs/>
                <w:sz w:val="26"/>
                <w:szCs w:val="26"/>
              </w:rPr>
            </w:pPr>
            <w:r>
              <w:rPr>
                <w:bCs/>
                <w:sz w:val="26"/>
                <w:szCs w:val="26"/>
              </w:rPr>
              <w:t>10</w:t>
            </w:r>
          </w:p>
        </w:tc>
        <w:tc>
          <w:tcPr>
            <w:tcW w:w="7637" w:type="dxa"/>
            <w:gridSpan w:val="2"/>
            <w:tcBorders>
              <w:top w:val="single" w:sz="4" w:space="0" w:color="auto"/>
              <w:left w:val="single" w:sz="4" w:space="0" w:color="auto"/>
              <w:bottom w:val="double" w:sz="4" w:space="0" w:color="auto"/>
              <w:right w:val="single" w:sz="4" w:space="0" w:color="auto"/>
            </w:tcBorders>
          </w:tcPr>
          <w:p w:rsidR="009631A5" w:rsidRDefault="009631A5" w:rsidP="009631A5">
            <w:r>
              <w:t>SV làm đúng</w:t>
            </w:r>
          </w:p>
        </w:tc>
        <w:tc>
          <w:tcPr>
            <w:tcW w:w="975" w:type="dxa"/>
            <w:tcBorders>
              <w:top w:val="single" w:sz="4" w:space="0" w:color="auto"/>
              <w:left w:val="single" w:sz="4" w:space="0" w:color="auto"/>
              <w:bottom w:val="double" w:sz="4" w:space="0" w:color="auto"/>
              <w:right w:val="double" w:sz="4" w:space="0" w:color="auto"/>
            </w:tcBorders>
            <w:vAlign w:val="center"/>
          </w:tcPr>
          <w:p w:rsidR="009631A5" w:rsidRDefault="009631A5" w:rsidP="009631A5">
            <w:pPr>
              <w:jc w:val="center"/>
              <w:rPr>
                <w:bCs/>
                <w:sz w:val="26"/>
                <w:szCs w:val="26"/>
              </w:rPr>
            </w:pPr>
            <w:r>
              <w:rPr>
                <w:bCs/>
                <w:sz w:val="26"/>
                <w:szCs w:val="26"/>
              </w:rPr>
              <w:t>1</w:t>
            </w:r>
          </w:p>
        </w:tc>
      </w:tr>
    </w:tbl>
    <w:p w:rsidR="007D28AC" w:rsidRDefault="007D28AC" w:rsidP="009631A5">
      <w:pPr>
        <w:tabs>
          <w:tab w:val="center" w:pos="1985"/>
          <w:tab w:val="center" w:pos="7088"/>
        </w:tabs>
        <w:rPr>
          <w:b/>
        </w:rPr>
      </w:pPr>
    </w:p>
    <w:sectPr w:rsidR="007D28AC" w:rsidSect="005F2C46">
      <w:type w:val="continuous"/>
      <w:pgSz w:w="11907" w:h="16840" w:code="9"/>
      <w:pgMar w:top="360" w:right="1134" w:bottom="270"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0993" w:rsidRDefault="00B50993">
      <w:r>
        <w:separator/>
      </w:r>
    </w:p>
  </w:endnote>
  <w:endnote w:type="continuationSeparator" w:id="0">
    <w:p w:rsidR="00B50993" w:rsidRDefault="00B50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0993" w:rsidRDefault="00B50993">
      <w:r>
        <w:separator/>
      </w:r>
    </w:p>
  </w:footnote>
  <w:footnote w:type="continuationSeparator" w:id="0">
    <w:p w:rsidR="00B50993" w:rsidRDefault="00B509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12E9"/>
    <w:multiLevelType w:val="hybridMultilevel"/>
    <w:tmpl w:val="67DCC2B6"/>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C0458"/>
    <w:multiLevelType w:val="hybridMultilevel"/>
    <w:tmpl w:val="C6BA67C4"/>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B777CB8"/>
    <w:multiLevelType w:val="hybridMultilevel"/>
    <w:tmpl w:val="CD70DB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AE2962"/>
    <w:multiLevelType w:val="hybridMultilevel"/>
    <w:tmpl w:val="8FEE348E"/>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0CD02E2E"/>
    <w:multiLevelType w:val="multilevel"/>
    <w:tmpl w:val="66CCF66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F4E629D"/>
    <w:multiLevelType w:val="multilevel"/>
    <w:tmpl w:val="5394D20E"/>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44B2E49"/>
    <w:multiLevelType w:val="hybridMultilevel"/>
    <w:tmpl w:val="C3843B2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81355E9"/>
    <w:multiLevelType w:val="hybridMultilevel"/>
    <w:tmpl w:val="0DFAB230"/>
    <w:lvl w:ilvl="0" w:tplc="7D3CEE96">
      <w:start w:val="1"/>
      <w:numFmt w:val="bullet"/>
      <w:lvlText w:val=""/>
      <w:lvlJc w:val="left"/>
      <w:pPr>
        <w:tabs>
          <w:tab w:val="num" w:pos="680"/>
        </w:tabs>
        <w:ind w:left="0" w:firstLine="227"/>
      </w:pPr>
      <w:rPr>
        <w:rFonts w:ascii="Wingdings" w:hAnsi="Wingdings" w:hint="default"/>
        <w:color w:val="auto"/>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8">
    <w:nsid w:val="192A1399"/>
    <w:multiLevelType w:val="hybridMultilevel"/>
    <w:tmpl w:val="6C3EF9F6"/>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9B0138"/>
    <w:multiLevelType w:val="hybridMultilevel"/>
    <w:tmpl w:val="C0C287D8"/>
    <w:lvl w:ilvl="0" w:tplc="CFD25550">
      <w:start w:val="1"/>
      <w:numFmt w:val="bullet"/>
      <w:lvlText w:val=""/>
      <w:lvlJc w:val="left"/>
      <w:pPr>
        <w:tabs>
          <w:tab w:val="num" w:pos="680"/>
        </w:tabs>
        <w:ind w:left="0" w:firstLine="227"/>
      </w:pPr>
      <w:rPr>
        <w:rFonts w:ascii="Wingdings" w:hAnsi="Wingdings" w:hint="default"/>
        <w:color w:val="800000"/>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10">
    <w:nsid w:val="1A7E0A16"/>
    <w:multiLevelType w:val="hybridMultilevel"/>
    <w:tmpl w:val="525E71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1CE52AC4"/>
    <w:multiLevelType w:val="hybridMultilevel"/>
    <w:tmpl w:val="B67AECE4"/>
    <w:lvl w:ilvl="0" w:tplc="4686F2AC">
      <w:start w:val="1"/>
      <w:numFmt w:val="bullet"/>
      <w:lvlText w:val=""/>
      <w:lvlJc w:val="left"/>
      <w:pPr>
        <w:tabs>
          <w:tab w:val="num" w:pos="680"/>
        </w:tabs>
        <w:ind w:left="0" w:firstLine="227"/>
      </w:pPr>
      <w:rPr>
        <w:rFonts w:ascii="Wingdings" w:hAnsi="Wingdings" w:hint="default"/>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2">
    <w:nsid w:val="2BD07924"/>
    <w:multiLevelType w:val="hybridMultilevel"/>
    <w:tmpl w:val="5664CAEE"/>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2DDE5DE2"/>
    <w:multiLevelType w:val="hybridMultilevel"/>
    <w:tmpl w:val="02606842"/>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36BE5FBA"/>
    <w:multiLevelType w:val="hybridMultilevel"/>
    <w:tmpl w:val="739213BE"/>
    <w:lvl w:ilvl="0" w:tplc="D14AA556">
      <w:start w:val="1"/>
      <w:numFmt w:val="bullet"/>
      <w:lvlText w:val=""/>
      <w:lvlJc w:val="left"/>
      <w:pPr>
        <w:tabs>
          <w:tab w:val="num" w:pos="680"/>
        </w:tabs>
        <w:ind w:left="0" w:firstLine="227"/>
      </w:pPr>
      <w:rPr>
        <w:rFonts w:ascii="Wingdings" w:hAnsi="Wingdings" w:hint="default"/>
        <w:color w:val="800000"/>
        <w:sz w:val="24"/>
        <w:szCs w:val="24"/>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5">
    <w:nsid w:val="38F1246B"/>
    <w:multiLevelType w:val="hybridMultilevel"/>
    <w:tmpl w:val="F83A8340"/>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A40D4"/>
    <w:multiLevelType w:val="hybridMultilevel"/>
    <w:tmpl w:val="D152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CC5E00"/>
    <w:multiLevelType w:val="hybridMultilevel"/>
    <w:tmpl w:val="CF30DF40"/>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D16287F"/>
    <w:multiLevelType w:val="hybridMultilevel"/>
    <w:tmpl w:val="B68A4C90"/>
    <w:lvl w:ilvl="0" w:tplc="0C28B2F2">
      <w:start w:val="1"/>
      <w:numFmt w:val="bullet"/>
      <w:lvlText w:val=""/>
      <w:lvlJc w:val="left"/>
      <w:pPr>
        <w:tabs>
          <w:tab w:val="num" w:pos="680"/>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EEE7AFB"/>
    <w:multiLevelType w:val="multilevel"/>
    <w:tmpl w:val="B67AECE4"/>
    <w:lvl w:ilvl="0">
      <w:start w:val="1"/>
      <w:numFmt w:val="bullet"/>
      <w:lvlText w:val=""/>
      <w:lvlJc w:val="left"/>
      <w:pPr>
        <w:tabs>
          <w:tab w:val="num" w:pos="680"/>
        </w:tabs>
        <w:ind w:left="0" w:firstLine="227"/>
      </w:pPr>
      <w:rPr>
        <w:rFonts w:ascii="Wingdings" w:hAnsi="Wingdings" w:hint="default"/>
      </w:rPr>
    </w:lvl>
    <w:lvl w:ilvl="1">
      <w:start w:val="1"/>
      <w:numFmt w:val="bullet"/>
      <w:lvlText w:val="o"/>
      <w:lvlJc w:val="left"/>
      <w:pPr>
        <w:tabs>
          <w:tab w:val="num" w:pos="1307"/>
        </w:tabs>
        <w:ind w:left="1307" w:hanging="360"/>
      </w:pPr>
      <w:rPr>
        <w:rFonts w:ascii="Courier New" w:hAnsi="Courier New" w:cs="Courier New" w:hint="default"/>
      </w:rPr>
    </w:lvl>
    <w:lvl w:ilvl="2">
      <w:start w:val="1"/>
      <w:numFmt w:val="bullet"/>
      <w:lvlText w:val=""/>
      <w:lvlJc w:val="left"/>
      <w:pPr>
        <w:tabs>
          <w:tab w:val="num" w:pos="2027"/>
        </w:tabs>
        <w:ind w:left="2027" w:hanging="360"/>
      </w:pPr>
      <w:rPr>
        <w:rFonts w:ascii="Wingdings" w:hAnsi="Wingdings" w:hint="default"/>
      </w:rPr>
    </w:lvl>
    <w:lvl w:ilvl="3">
      <w:start w:val="1"/>
      <w:numFmt w:val="bullet"/>
      <w:lvlText w:val=""/>
      <w:lvlJc w:val="left"/>
      <w:pPr>
        <w:tabs>
          <w:tab w:val="num" w:pos="2747"/>
        </w:tabs>
        <w:ind w:left="2747" w:hanging="360"/>
      </w:pPr>
      <w:rPr>
        <w:rFonts w:ascii="Symbol" w:hAnsi="Symbol" w:hint="default"/>
      </w:rPr>
    </w:lvl>
    <w:lvl w:ilvl="4">
      <w:start w:val="1"/>
      <w:numFmt w:val="bullet"/>
      <w:lvlText w:val="o"/>
      <w:lvlJc w:val="left"/>
      <w:pPr>
        <w:tabs>
          <w:tab w:val="num" w:pos="3467"/>
        </w:tabs>
        <w:ind w:left="3467" w:hanging="360"/>
      </w:pPr>
      <w:rPr>
        <w:rFonts w:ascii="Courier New" w:hAnsi="Courier New" w:cs="Courier New" w:hint="default"/>
      </w:rPr>
    </w:lvl>
    <w:lvl w:ilvl="5">
      <w:start w:val="1"/>
      <w:numFmt w:val="bullet"/>
      <w:lvlText w:val=""/>
      <w:lvlJc w:val="left"/>
      <w:pPr>
        <w:tabs>
          <w:tab w:val="num" w:pos="4187"/>
        </w:tabs>
        <w:ind w:left="4187" w:hanging="360"/>
      </w:pPr>
      <w:rPr>
        <w:rFonts w:ascii="Wingdings" w:hAnsi="Wingdings" w:hint="default"/>
      </w:rPr>
    </w:lvl>
    <w:lvl w:ilvl="6">
      <w:start w:val="1"/>
      <w:numFmt w:val="bullet"/>
      <w:lvlText w:val=""/>
      <w:lvlJc w:val="left"/>
      <w:pPr>
        <w:tabs>
          <w:tab w:val="num" w:pos="4907"/>
        </w:tabs>
        <w:ind w:left="4907" w:hanging="360"/>
      </w:pPr>
      <w:rPr>
        <w:rFonts w:ascii="Symbol" w:hAnsi="Symbol" w:hint="default"/>
      </w:rPr>
    </w:lvl>
    <w:lvl w:ilvl="7">
      <w:start w:val="1"/>
      <w:numFmt w:val="bullet"/>
      <w:lvlText w:val="o"/>
      <w:lvlJc w:val="left"/>
      <w:pPr>
        <w:tabs>
          <w:tab w:val="num" w:pos="5627"/>
        </w:tabs>
        <w:ind w:left="5627" w:hanging="360"/>
      </w:pPr>
      <w:rPr>
        <w:rFonts w:ascii="Courier New" w:hAnsi="Courier New" w:cs="Courier New" w:hint="default"/>
      </w:rPr>
    </w:lvl>
    <w:lvl w:ilvl="8">
      <w:start w:val="1"/>
      <w:numFmt w:val="bullet"/>
      <w:lvlText w:val=""/>
      <w:lvlJc w:val="left"/>
      <w:pPr>
        <w:tabs>
          <w:tab w:val="num" w:pos="6347"/>
        </w:tabs>
        <w:ind w:left="6347" w:hanging="360"/>
      </w:pPr>
      <w:rPr>
        <w:rFonts w:ascii="Wingdings" w:hAnsi="Wingdings" w:hint="default"/>
      </w:rPr>
    </w:lvl>
  </w:abstractNum>
  <w:abstractNum w:abstractNumId="20">
    <w:nsid w:val="43780CD9"/>
    <w:multiLevelType w:val="multilevel"/>
    <w:tmpl w:val="C0C287D8"/>
    <w:lvl w:ilvl="0">
      <w:start w:val="1"/>
      <w:numFmt w:val="bullet"/>
      <w:lvlText w:val=""/>
      <w:lvlJc w:val="left"/>
      <w:pPr>
        <w:tabs>
          <w:tab w:val="num" w:pos="680"/>
        </w:tabs>
        <w:ind w:left="0" w:firstLine="227"/>
      </w:pPr>
      <w:rPr>
        <w:rFonts w:ascii="Wingdings" w:hAnsi="Wingdings" w:hint="default"/>
        <w:color w:val="800000"/>
        <w:sz w:val="20"/>
        <w:szCs w:val="20"/>
      </w:rPr>
    </w:lvl>
    <w:lvl w:ilvl="1">
      <w:start w:val="1"/>
      <w:numFmt w:val="bullet"/>
      <w:lvlText w:val="o"/>
      <w:lvlJc w:val="left"/>
      <w:pPr>
        <w:tabs>
          <w:tab w:val="num" w:pos="1213"/>
        </w:tabs>
        <w:ind w:left="1213" w:hanging="360"/>
      </w:pPr>
      <w:rPr>
        <w:rFonts w:ascii="Courier New" w:hAnsi="Courier New" w:cs="Courier New" w:hint="default"/>
      </w:rPr>
    </w:lvl>
    <w:lvl w:ilvl="2">
      <w:start w:val="1"/>
      <w:numFmt w:val="bullet"/>
      <w:lvlText w:val=""/>
      <w:lvlJc w:val="left"/>
      <w:pPr>
        <w:tabs>
          <w:tab w:val="num" w:pos="1933"/>
        </w:tabs>
        <w:ind w:left="1933" w:hanging="360"/>
      </w:pPr>
      <w:rPr>
        <w:rFonts w:ascii="Wingdings" w:hAnsi="Wingdings" w:hint="default"/>
      </w:rPr>
    </w:lvl>
    <w:lvl w:ilvl="3">
      <w:start w:val="1"/>
      <w:numFmt w:val="bullet"/>
      <w:lvlText w:val=""/>
      <w:lvlJc w:val="left"/>
      <w:pPr>
        <w:tabs>
          <w:tab w:val="num" w:pos="2653"/>
        </w:tabs>
        <w:ind w:left="2653" w:hanging="360"/>
      </w:pPr>
      <w:rPr>
        <w:rFonts w:ascii="Symbol" w:hAnsi="Symbol" w:hint="default"/>
      </w:rPr>
    </w:lvl>
    <w:lvl w:ilvl="4">
      <w:start w:val="1"/>
      <w:numFmt w:val="bullet"/>
      <w:lvlText w:val="o"/>
      <w:lvlJc w:val="left"/>
      <w:pPr>
        <w:tabs>
          <w:tab w:val="num" w:pos="3373"/>
        </w:tabs>
        <w:ind w:left="3373" w:hanging="360"/>
      </w:pPr>
      <w:rPr>
        <w:rFonts w:ascii="Courier New" w:hAnsi="Courier New" w:cs="Courier New" w:hint="default"/>
      </w:rPr>
    </w:lvl>
    <w:lvl w:ilvl="5">
      <w:start w:val="1"/>
      <w:numFmt w:val="bullet"/>
      <w:lvlText w:val=""/>
      <w:lvlJc w:val="left"/>
      <w:pPr>
        <w:tabs>
          <w:tab w:val="num" w:pos="4093"/>
        </w:tabs>
        <w:ind w:left="4093" w:hanging="360"/>
      </w:pPr>
      <w:rPr>
        <w:rFonts w:ascii="Wingdings" w:hAnsi="Wingdings" w:hint="default"/>
      </w:rPr>
    </w:lvl>
    <w:lvl w:ilvl="6">
      <w:start w:val="1"/>
      <w:numFmt w:val="bullet"/>
      <w:lvlText w:val=""/>
      <w:lvlJc w:val="left"/>
      <w:pPr>
        <w:tabs>
          <w:tab w:val="num" w:pos="4813"/>
        </w:tabs>
        <w:ind w:left="4813" w:hanging="360"/>
      </w:pPr>
      <w:rPr>
        <w:rFonts w:ascii="Symbol" w:hAnsi="Symbol" w:hint="default"/>
      </w:rPr>
    </w:lvl>
    <w:lvl w:ilvl="7">
      <w:start w:val="1"/>
      <w:numFmt w:val="bullet"/>
      <w:lvlText w:val="o"/>
      <w:lvlJc w:val="left"/>
      <w:pPr>
        <w:tabs>
          <w:tab w:val="num" w:pos="5533"/>
        </w:tabs>
        <w:ind w:left="5533" w:hanging="360"/>
      </w:pPr>
      <w:rPr>
        <w:rFonts w:ascii="Courier New" w:hAnsi="Courier New" w:cs="Courier New" w:hint="default"/>
      </w:rPr>
    </w:lvl>
    <w:lvl w:ilvl="8">
      <w:start w:val="1"/>
      <w:numFmt w:val="bullet"/>
      <w:lvlText w:val=""/>
      <w:lvlJc w:val="left"/>
      <w:pPr>
        <w:tabs>
          <w:tab w:val="num" w:pos="6253"/>
        </w:tabs>
        <w:ind w:left="6253" w:hanging="360"/>
      </w:pPr>
      <w:rPr>
        <w:rFonts w:ascii="Wingdings" w:hAnsi="Wingdings" w:hint="default"/>
      </w:rPr>
    </w:lvl>
  </w:abstractNum>
  <w:abstractNum w:abstractNumId="21">
    <w:nsid w:val="45C019C8"/>
    <w:multiLevelType w:val="hybridMultilevel"/>
    <w:tmpl w:val="7B5CF046"/>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A8E5B7D"/>
    <w:multiLevelType w:val="hybridMultilevel"/>
    <w:tmpl w:val="3EFCDA1E"/>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54D52CC1"/>
    <w:multiLevelType w:val="hybridMultilevel"/>
    <w:tmpl w:val="67802474"/>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554C1D7B"/>
    <w:multiLevelType w:val="hybridMultilevel"/>
    <w:tmpl w:val="3A7AA68A"/>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56EE3747"/>
    <w:multiLevelType w:val="hybridMultilevel"/>
    <w:tmpl w:val="A0BA75B4"/>
    <w:lvl w:ilvl="0" w:tplc="99000460">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5B146693"/>
    <w:multiLevelType w:val="hybridMultilevel"/>
    <w:tmpl w:val="DAC07F6C"/>
    <w:lvl w:ilvl="0" w:tplc="E728A56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05F7653"/>
    <w:multiLevelType w:val="hybridMultilevel"/>
    <w:tmpl w:val="221A88FA"/>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62F4687F"/>
    <w:multiLevelType w:val="hybridMultilevel"/>
    <w:tmpl w:val="5394D20E"/>
    <w:lvl w:ilvl="0" w:tplc="2B7CB396">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63D80E91"/>
    <w:multiLevelType w:val="hybridMultilevel"/>
    <w:tmpl w:val="2A5A42D0"/>
    <w:lvl w:ilvl="0" w:tplc="99000460">
      <w:start w:val="1"/>
      <w:numFmt w:val="bullet"/>
      <w:lvlText w:val=""/>
      <w:lvlJc w:val="left"/>
      <w:pPr>
        <w:tabs>
          <w:tab w:val="num" w:pos="1080"/>
        </w:tabs>
        <w:ind w:left="1080" w:hanging="360"/>
      </w:pPr>
      <w:rPr>
        <w:rFonts w:ascii="Wingdings" w:hAnsi="Wingding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70402590"/>
    <w:multiLevelType w:val="hybridMultilevel"/>
    <w:tmpl w:val="1BF4DE2E"/>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0B30C4"/>
    <w:multiLevelType w:val="multilevel"/>
    <w:tmpl w:val="1BF4DE2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732E036C"/>
    <w:multiLevelType w:val="hybridMultilevel"/>
    <w:tmpl w:val="EF843A36"/>
    <w:lvl w:ilvl="0" w:tplc="0409000B">
      <w:start w:val="1"/>
      <w:numFmt w:val="bullet"/>
      <w:lvlText w:val=""/>
      <w:lvlJc w:val="left"/>
      <w:pPr>
        <w:ind w:left="4680" w:hanging="360"/>
      </w:pPr>
      <w:rPr>
        <w:rFonts w:ascii="Wingdings" w:hAnsi="Wingdings"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3">
    <w:nsid w:val="76643E97"/>
    <w:multiLevelType w:val="hybridMultilevel"/>
    <w:tmpl w:val="DE2861A2"/>
    <w:lvl w:ilvl="0" w:tplc="42786FA0">
      <w:start w:val="1"/>
      <w:numFmt w:val="bullet"/>
      <w:lvlText w:val=""/>
      <w:lvlJc w:val="left"/>
      <w:pPr>
        <w:tabs>
          <w:tab w:val="num" w:pos="3960"/>
        </w:tabs>
        <w:ind w:left="3960" w:hanging="360"/>
      </w:pPr>
      <w:rPr>
        <w:rFonts w:ascii="Symbol" w:hAnsi="Symbo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0"/>
  </w:num>
  <w:num w:numId="2">
    <w:abstractNumId w:val="18"/>
  </w:num>
  <w:num w:numId="3">
    <w:abstractNumId w:val="11"/>
  </w:num>
  <w:num w:numId="4">
    <w:abstractNumId w:val="19"/>
  </w:num>
  <w:num w:numId="5">
    <w:abstractNumId w:val="14"/>
  </w:num>
  <w:num w:numId="6">
    <w:abstractNumId w:val="9"/>
  </w:num>
  <w:num w:numId="7">
    <w:abstractNumId w:val="20"/>
  </w:num>
  <w:num w:numId="8">
    <w:abstractNumId w:val="7"/>
  </w:num>
  <w:num w:numId="9">
    <w:abstractNumId w:val="30"/>
  </w:num>
  <w:num w:numId="10">
    <w:abstractNumId w:val="23"/>
  </w:num>
  <w:num w:numId="11">
    <w:abstractNumId w:val="3"/>
  </w:num>
  <w:num w:numId="12">
    <w:abstractNumId w:val="15"/>
  </w:num>
  <w:num w:numId="13">
    <w:abstractNumId w:val="17"/>
  </w:num>
  <w:num w:numId="14">
    <w:abstractNumId w:val="0"/>
  </w:num>
  <w:num w:numId="15">
    <w:abstractNumId w:val="4"/>
  </w:num>
  <w:num w:numId="16">
    <w:abstractNumId w:val="28"/>
  </w:num>
  <w:num w:numId="17">
    <w:abstractNumId w:val="5"/>
  </w:num>
  <w:num w:numId="18">
    <w:abstractNumId w:val="29"/>
  </w:num>
  <w:num w:numId="19">
    <w:abstractNumId w:val="25"/>
  </w:num>
  <w:num w:numId="20">
    <w:abstractNumId w:val="31"/>
  </w:num>
  <w:num w:numId="21">
    <w:abstractNumId w:val="33"/>
  </w:num>
  <w:num w:numId="22">
    <w:abstractNumId w:val="33"/>
  </w:num>
  <w:num w:numId="23">
    <w:abstractNumId w:val="24"/>
  </w:num>
  <w:num w:numId="24">
    <w:abstractNumId w:val="22"/>
  </w:num>
  <w:num w:numId="25">
    <w:abstractNumId w:val="8"/>
  </w:num>
  <w:num w:numId="26">
    <w:abstractNumId w:val="32"/>
  </w:num>
  <w:num w:numId="27">
    <w:abstractNumId w:val="6"/>
  </w:num>
  <w:num w:numId="2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6"/>
  </w:num>
  <w:num w:numId="35">
    <w:abstractNumId w:val="1"/>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PostScriptOverText/>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doNotUseMarginsForDrawingGridOrigin/>
  <w:drawingGridHorizontalOrigin w:val="6"/>
  <w:drawingGridVerticalOrigin w:val="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11C"/>
    <w:rsid w:val="00046F52"/>
    <w:rsid w:val="0007088A"/>
    <w:rsid w:val="00074EC4"/>
    <w:rsid w:val="000A76E3"/>
    <w:rsid w:val="000C2E77"/>
    <w:rsid w:val="000D2A3D"/>
    <w:rsid w:val="00101F94"/>
    <w:rsid w:val="001077D0"/>
    <w:rsid w:val="00125920"/>
    <w:rsid w:val="00130BA9"/>
    <w:rsid w:val="00133A35"/>
    <w:rsid w:val="00152025"/>
    <w:rsid w:val="001A6335"/>
    <w:rsid w:val="001C311C"/>
    <w:rsid w:val="001D7240"/>
    <w:rsid w:val="00227FF9"/>
    <w:rsid w:val="002952CD"/>
    <w:rsid w:val="002A7D65"/>
    <w:rsid w:val="002B71B2"/>
    <w:rsid w:val="002D7BD6"/>
    <w:rsid w:val="00321F9C"/>
    <w:rsid w:val="0036676F"/>
    <w:rsid w:val="003731FC"/>
    <w:rsid w:val="00390E13"/>
    <w:rsid w:val="003929E9"/>
    <w:rsid w:val="00394153"/>
    <w:rsid w:val="003C08FD"/>
    <w:rsid w:val="00412E35"/>
    <w:rsid w:val="00425918"/>
    <w:rsid w:val="00444A4A"/>
    <w:rsid w:val="004644A0"/>
    <w:rsid w:val="00467052"/>
    <w:rsid w:val="00475A7E"/>
    <w:rsid w:val="004D32A5"/>
    <w:rsid w:val="00527E14"/>
    <w:rsid w:val="005319A5"/>
    <w:rsid w:val="0057611C"/>
    <w:rsid w:val="00580728"/>
    <w:rsid w:val="00591603"/>
    <w:rsid w:val="005B18C4"/>
    <w:rsid w:val="005B1BDF"/>
    <w:rsid w:val="005C3A42"/>
    <w:rsid w:val="005F2C46"/>
    <w:rsid w:val="006445D9"/>
    <w:rsid w:val="00645830"/>
    <w:rsid w:val="0065123D"/>
    <w:rsid w:val="00673770"/>
    <w:rsid w:val="00682956"/>
    <w:rsid w:val="0069481E"/>
    <w:rsid w:val="006D4CDD"/>
    <w:rsid w:val="006D772E"/>
    <w:rsid w:val="006E7431"/>
    <w:rsid w:val="00702261"/>
    <w:rsid w:val="00721DB3"/>
    <w:rsid w:val="00721E47"/>
    <w:rsid w:val="007339FA"/>
    <w:rsid w:val="00762EE5"/>
    <w:rsid w:val="00783504"/>
    <w:rsid w:val="00787504"/>
    <w:rsid w:val="007910CA"/>
    <w:rsid w:val="007C3942"/>
    <w:rsid w:val="007C72C3"/>
    <w:rsid w:val="007D28AC"/>
    <w:rsid w:val="00830A64"/>
    <w:rsid w:val="00832A02"/>
    <w:rsid w:val="008467A1"/>
    <w:rsid w:val="008557D9"/>
    <w:rsid w:val="008A73E7"/>
    <w:rsid w:val="008E17A2"/>
    <w:rsid w:val="008E1FAE"/>
    <w:rsid w:val="008F655C"/>
    <w:rsid w:val="00914426"/>
    <w:rsid w:val="009631A5"/>
    <w:rsid w:val="009F5A12"/>
    <w:rsid w:val="00A135EE"/>
    <w:rsid w:val="00A1731E"/>
    <w:rsid w:val="00A36A0A"/>
    <w:rsid w:val="00A76112"/>
    <w:rsid w:val="00AB7EEE"/>
    <w:rsid w:val="00AE1E90"/>
    <w:rsid w:val="00AF5E71"/>
    <w:rsid w:val="00B05376"/>
    <w:rsid w:val="00B27A9E"/>
    <w:rsid w:val="00B441D4"/>
    <w:rsid w:val="00B50993"/>
    <w:rsid w:val="00BB36F9"/>
    <w:rsid w:val="00BC7CC2"/>
    <w:rsid w:val="00BD31EE"/>
    <w:rsid w:val="00BE641A"/>
    <w:rsid w:val="00C30398"/>
    <w:rsid w:val="00C5172C"/>
    <w:rsid w:val="00C92B02"/>
    <w:rsid w:val="00C94DFE"/>
    <w:rsid w:val="00CB0858"/>
    <w:rsid w:val="00CC20F9"/>
    <w:rsid w:val="00CC2F3A"/>
    <w:rsid w:val="00D45577"/>
    <w:rsid w:val="00D576E8"/>
    <w:rsid w:val="00D602EB"/>
    <w:rsid w:val="00D83ABC"/>
    <w:rsid w:val="00D87FDF"/>
    <w:rsid w:val="00DA090F"/>
    <w:rsid w:val="00DA667F"/>
    <w:rsid w:val="00DB125D"/>
    <w:rsid w:val="00DD0FD6"/>
    <w:rsid w:val="00E2088B"/>
    <w:rsid w:val="00E26C41"/>
    <w:rsid w:val="00E417D6"/>
    <w:rsid w:val="00E63010"/>
    <w:rsid w:val="00E76804"/>
    <w:rsid w:val="00E931A7"/>
    <w:rsid w:val="00E93E4F"/>
    <w:rsid w:val="00ED073B"/>
    <w:rsid w:val="00ED68BE"/>
    <w:rsid w:val="00F22F44"/>
    <w:rsid w:val="00F42118"/>
    <w:rsid w:val="00F44D3F"/>
    <w:rsid w:val="00F56C8F"/>
    <w:rsid w:val="00F65255"/>
    <w:rsid w:val="00FA268B"/>
    <w:rsid w:val="00FA51C8"/>
    <w:rsid w:val="00FB678A"/>
    <w:rsid w:val="00FF0AD1"/>
    <w:rsid w:val="00FF2720"/>
    <w:rsid w:val="00FF7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v:fill color="white" on="f"/>
      <o:colormru v:ext="edit" colors="#64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paragraph" w:styleId="NormalWeb">
    <w:name w:val="Normal (Web)"/>
    <w:basedOn w:val="Normal"/>
    <w:rsid w:val="005B18C4"/>
    <w:pPr>
      <w:spacing w:before="100" w:beforeAutospacing="1" w:after="100" w:afterAutospacing="1"/>
    </w:pPr>
  </w:style>
  <w:style w:type="character" w:styleId="Hyperlink">
    <w:name w:val="Hyperlink"/>
    <w:rsid w:val="005B18C4"/>
    <w:rPr>
      <w:color w:val="0000FF"/>
      <w:u w:val="single"/>
    </w:rPr>
  </w:style>
  <w:style w:type="paragraph" w:customStyle="1" w:styleId="phead">
    <w:name w:val="phead"/>
    <w:basedOn w:val="Normal"/>
    <w:rsid w:val="005B18C4"/>
    <w:pPr>
      <w:spacing w:before="100" w:beforeAutospacing="1" w:after="100" w:afterAutospacing="1"/>
    </w:pPr>
  </w:style>
  <w:style w:type="table" w:styleId="TableList7">
    <w:name w:val="Table List 7"/>
    <w:basedOn w:val="TableNormal"/>
    <w:rsid w:val="00B441D4"/>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paragraph" w:styleId="NormalWeb">
    <w:name w:val="Normal (Web)"/>
    <w:basedOn w:val="Normal"/>
    <w:rsid w:val="005B18C4"/>
    <w:pPr>
      <w:spacing w:before="100" w:beforeAutospacing="1" w:after="100" w:afterAutospacing="1"/>
    </w:pPr>
  </w:style>
  <w:style w:type="character" w:styleId="Hyperlink">
    <w:name w:val="Hyperlink"/>
    <w:rsid w:val="005B18C4"/>
    <w:rPr>
      <w:color w:val="0000FF"/>
      <w:u w:val="single"/>
    </w:rPr>
  </w:style>
  <w:style w:type="paragraph" w:customStyle="1" w:styleId="phead">
    <w:name w:val="phead"/>
    <w:basedOn w:val="Normal"/>
    <w:rsid w:val="005B18C4"/>
    <w:pPr>
      <w:spacing w:before="100" w:beforeAutospacing="1" w:after="100" w:afterAutospacing="1"/>
    </w:pPr>
  </w:style>
  <w:style w:type="table" w:styleId="TableList7">
    <w:name w:val="Table List 7"/>
    <w:basedOn w:val="TableNormal"/>
    <w:rsid w:val="00B441D4"/>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139568">
      <w:bodyDiv w:val="1"/>
      <w:marLeft w:val="0"/>
      <w:marRight w:val="0"/>
      <w:marTop w:val="0"/>
      <w:marBottom w:val="0"/>
      <w:divBdr>
        <w:top w:val="none" w:sz="0" w:space="0" w:color="auto"/>
        <w:left w:val="none" w:sz="0" w:space="0" w:color="auto"/>
        <w:bottom w:val="none" w:sz="0" w:space="0" w:color="auto"/>
        <w:right w:val="none" w:sz="0" w:space="0" w:color="auto"/>
      </w:divBdr>
      <w:divsChild>
        <w:div w:id="246694434">
          <w:marLeft w:val="0"/>
          <w:marRight w:val="0"/>
          <w:marTop w:val="0"/>
          <w:marBottom w:val="0"/>
          <w:divBdr>
            <w:top w:val="none" w:sz="0" w:space="0" w:color="auto"/>
            <w:left w:val="none" w:sz="0" w:space="0" w:color="auto"/>
            <w:bottom w:val="none" w:sz="0" w:space="0" w:color="auto"/>
            <w:right w:val="none" w:sz="0" w:space="0" w:color="auto"/>
          </w:divBdr>
        </w:div>
      </w:divsChild>
    </w:div>
    <w:div w:id="1047220404">
      <w:bodyDiv w:val="1"/>
      <w:marLeft w:val="0"/>
      <w:marRight w:val="0"/>
      <w:marTop w:val="0"/>
      <w:marBottom w:val="0"/>
      <w:divBdr>
        <w:top w:val="none" w:sz="0" w:space="0" w:color="auto"/>
        <w:left w:val="none" w:sz="0" w:space="0" w:color="auto"/>
        <w:bottom w:val="none" w:sz="0" w:space="0" w:color="auto"/>
        <w:right w:val="none" w:sz="0" w:space="0" w:color="auto"/>
      </w:divBdr>
    </w:div>
    <w:div w:id="1346832828">
      <w:bodyDiv w:val="1"/>
      <w:marLeft w:val="0"/>
      <w:marRight w:val="0"/>
      <w:marTop w:val="0"/>
      <w:marBottom w:val="0"/>
      <w:divBdr>
        <w:top w:val="none" w:sz="0" w:space="0" w:color="auto"/>
        <w:left w:val="none" w:sz="0" w:space="0" w:color="auto"/>
        <w:bottom w:val="none" w:sz="0" w:space="0" w:color="auto"/>
        <w:right w:val="none" w:sz="0" w:space="0" w:color="auto"/>
      </w:divBdr>
    </w:div>
    <w:div w:id="163305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vi.wikipedia.org/w/index.php?title=Anh_h%C3%B9ng&amp;action=edit&amp;redlink=1" TargetMode="External"/><Relationship Id="rId18" Type="http://schemas.openxmlformats.org/officeDocument/2006/relationships/image" Target="media/image3.tmp"/><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vi.wikipedia.org/wiki/Th%E1%BA%A7n" TargetMode="External"/><Relationship Id="rId17" Type="http://schemas.openxmlformats.org/officeDocument/2006/relationships/hyperlink" Target="http://vi.wikipedia.org/w/index.php?title=Ngh%E1%BB%87_thu%E1%BA%ADt_Hy_L%E1%BA%A1p&amp;action=edit&amp;redlink=1" TargetMode="External"/><Relationship Id="rId2" Type="http://schemas.openxmlformats.org/officeDocument/2006/relationships/numbering" Target="numbering.xml"/><Relationship Id="rId16" Type="http://schemas.openxmlformats.org/officeDocument/2006/relationships/hyperlink" Target="http://vi.wikipedia.org/w/index.php?title=T%C3%B4n_gi%C3%A1o_Hy_L%E1%BA%A1p&amp;action=edit&amp;redlink=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vi.wikipedia.org/wiki/Ng%C6%B0%E1%BB%9Di_Hy_L%E1%BA%A1p" TargetMode="External"/><Relationship Id="rId5" Type="http://schemas.openxmlformats.org/officeDocument/2006/relationships/settings" Target="settings.xml"/><Relationship Id="rId15" Type="http://schemas.openxmlformats.org/officeDocument/2006/relationships/hyperlink" Target="http://vi.wikipedia.org/wiki/M%C6%B0%E1%BB%9Di_hai_v%E1%BB%8B_th%E1%BA%A7n_tr%C3%AAn_%C4%91%E1%BB%89nh_Olympus" TargetMode="External"/><Relationship Id="rId10" Type="http://schemas.openxmlformats.org/officeDocument/2006/relationships/hyperlink" Target="http://vi.wikipedia.org/wiki/Truy%E1%BB%87n_th%E1%BA%A7n_tho%E1%BA%A1i"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EBECE-D793-444F-BE3F-00B1916C1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764</Words>
  <Characters>4358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Vui cười   Vui cười   Vui cười   Vui cười   Vui cười</vt:lpstr>
    </vt:vector>
  </TitlesOfParts>
  <Company>NTTC</Company>
  <LinksUpToDate>false</LinksUpToDate>
  <CharactersWithSpaces>5112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Vui cười   Vui cười   Vui cười   Vui cười   Vui cười</dc:title>
  <dc:creator>ThaiLinh</dc:creator>
  <cp:lastModifiedBy>VuThiThaiLinh</cp:lastModifiedBy>
  <cp:revision>21</cp:revision>
  <cp:lastPrinted>2015-02-09T16:19:00Z</cp:lastPrinted>
  <dcterms:created xsi:type="dcterms:W3CDTF">2016-07-08T12:06:00Z</dcterms:created>
  <dcterms:modified xsi:type="dcterms:W3CDTF">2016-07-13T13:00:00Z</dcterms:modified>
</cp:coreProperties>
</file>